
<file path=[Content_Types].xml><?xml version="1.0" encoding="utf-8"?>
<Types xmlns="http://schemas.openxmlformats.org/package/2006/content-types">
  <Default Extension="png" ContentType="image/png"/>
  <Default Extension="bin" ContentType="application/vnd.openxmlformats-officedocument.oleObject"/>
  <Default Extension="pcz" ContentType="image/x-pcz"/>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FE4" w:rsidRDefault="00F56FE4">
      <w:pPr>
        <w:pStyle w:val="Heading1"/>
        <w:rPr>
          <w:sz w:val="32"/>
        </w:rPr>
      </w:pPr>
      <w:bookmarkStart w:id="0" w:name="_GoBack"/>
      <w:bookmarkEnd w:id="0"/>
    </w:p>
    <w:p w:rsidR="00F56FE4" w:rsidRDefault="00F56FE4">
      <w:r>
        <w:t>Earth and Space Science</w:t>
      </w:r>
    </w:p>
    <w:p w:rsidR="00F56FE4" w:rsidRDefault="00F56FE4">
      <w:pPr>
        <w:pStyle w:val="BodyText3"/>
        <w:jc w:val="left"/>
      </w:pPr>
      <w:r>
        <w:t>Exploring Weather Patterns</w:t>
      </w:r>
    </w:p>
    <w:p w:rsidR="00F56FE4" w:rsidRDefault="00F56FE4"/>
    <w:p w:rsidR="00F56FE4" w:rsidRDefault="00F56FE4">
      <w:pPr>
        <w:rPr>
          <w:b/>
          <w:sz w:val="28"/>
        </w:rPr>
      </w:pPr>
    </w:p>
    <w:p w:rsidR="00F56FE4" w:rsidRDefault="00F56FE4">
      <w:pPr>
        <w:rPr>
          <w:b/>
          <w:sz w:val="28"/>
        </w:rPr>
      </w:pPr>
    </w:p>
    <w:p w:rsidR="00F56FE4" w:rsidRDefault="00F56FE4">
      <w:pPr>
        <w:rPr>
          <w:b/>
          <w:sz w:val="28"/>
        </w:rPr>
      </w:pPr>
    </w:p>
    <w:p w:rsidR="00F56FE4" w:rsidRDefault="00F56FE4">
      <w:pPr>
        <w:rPr>
          <w:b/>
          <w:sz w:val="28"/>
        </w:rPr>
      </w:pPr>
    </w:p>
    <w:p w:rsidR="00F56FE4" w:rsidRDefault="00F56FE4">
      <w:pPr>
        <w:rPr>
          <w:b/>
          <w:sz w:val="28"/>
        </w:rPr>
      </w:pPr>
    </w:p>
    <w:p w:rsidR="00F56FE4" w:rsidRDefault="00F56FE4">
      <w:pPr>
        <w:rPr>
          <w:b/>
          <w:sz w:val="28"/>
        </w:rPr>
      </w:pPr>
    </w:p>
    <w:p w:rsidR="00F56FE4" w:rsidRDefault="00716DD6">
      <w:pPr>
        <w:jc w:val="center"/>
        <w:rPr>
          <w:b/>
          <w:sz w:val="144"/>
        </w:rPr>
      </w:pPr>
      <w:r>
        <w:rPr>
          <w:b/>
          <w:noProof/>
          <w:sz w:val="144"/>
        </w:rPr>
        <w:drawing>
          <wp:inline distT="0" distB="0" distL="0" distR="0">
            <wp:extent cx="4389120" cy="3291840"/>
            <wp:effectExtent l="0" t="0" r="0" b="0"/>
            <wp:docPr id="1" name="Picture 1" descr="Storm%20clouds%20approach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rm%20clouds%20approach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9120" cy="3291840"/>
                    </a:xfrm>
                    <a:prstGeom prst="rect">
                      <a:avLst/>
                    </a:prstGeom>
                    <a:noFill/>
                    <a:ln>
                      <a:noFill/>
                    </a:ln>
                  </pic:spPr>
                </pic:pic>
              </a:graphicData>
            </a:graphic>
          </wp:inline>
        </w:drawing>
      </w:r>
    </w:p>
    <w:p w:rsidR="00F56FE4" w:rsidRDefault="00F56FE4">
      <w:pPr>
        <w:rPr>
          <w:b/>
          <w:sz w:val="24"/>
        </w:rPr>
      </w:pPr>
    </w:p>
    <w:p w:rsidR="00F56FE4" w:rsidRDefault="00F56FE4">
      <w:pPr>
        <w:rPr>
          <w:b/>
          <w:sz w:val="24"/>
        </w:rPr>
      </w:pPr>
    </w:p>
    <w:p w:rsidR="00F56FE4" w:rsidRDefault="00F56FE4">
      <w:pPr>
        <w:rPr>
          <w:b/>
          <w:sz w:val="24"/>
        </w:rPr>
      </w:pPr>
    </w:p>
    <w:p w:rsidR="00F56FE4" w:rsidRDefault="00F56FE4">
      <w:pPr>
        <w:rPr>
          <w:b/>
          <w:sz w:val="24"/>
        </w:rPr>
      </w:pPr>
    </w:p>
    <w:p w:rsidR="00F56FE4" w:rsidRDefault="00F56FE4">
      <w:pPr>
        <w:rPr>
          <w:b/>
          <w:sz w:val="24"/>
        </w:rPr>
      </w:pPr>
    </w:p>
    <w:p w:rsidR="00F56FE4" w:rsidRDefault="00F56FE4">
      <w:pPr>
        <w:pStyle w:val="Heading7"/>
        <w:jc w:val="center"/>
      </w:pPr>
    </w:p>
    <w:p w:rsidR="00F56FE4" w:rsidRDefault="00F56FE4">
      <w:pPr>
        <w:ind w:left="2880" w:firstLine="720"/>
        <w:jc w:val="center"/>
        <w:rPr>
          <w:b/>
          <w:sz w:val="24"/>
        </w:rPr>
      </w:pPr>
      <w:r>
        <w:rPr>
          <w:b/>
          <w:sz w:val="24"/>
        </w:rPr>
        <w:t>Kelley Gangi</w:t>
      </w:r>
    </w:p>
    <w:p w:rsidR="00F56FE4" w:rsidRDefault="00F56FE4">
      <w:pPr>
        <w:ind w:left="5040"/>
        <w:sectPr w:rsidR="00F56FE4">
          <w:footerReference w:type="even" r:id="rId8"/>
          <w:footerReference w:type="default" r:id="rId9"/>
          <w:footerReference w:type="first" r:id="rId10"/>
          <w:pgSz w:w="12240" w:h="15840"/>
          <w:pgMar w:top="1440" w:right="1800" w:bottom="1440" w:left="1800" w:header="720" w:footer="720" w:gutter="0"/>
          <w:cols w:space="720"/>
          <w:titlePg/>
        </w:sectPr>
      </w:pPr>
      <w:r>
        <w:t xml:space="preserve">        Draft October 2004</w:t>
      </w:r>
    </w:p>
    <w:p w:rsidR="00F56FE4" w:rsidRDefault="00F56FE4">
      <w:pPr>
        <w:ind w:left="2880" w:firstLine="720"/>
      </w:pPr>
    </w:p>
    <w:p w:rsidR="00F56FE4" w:rsidRDefault="00F56FE4">
      <w:pPr>
        <w:ind w:left="2880" w:firstLine="720"/>
        <w:rPr>
          <w:sz w:val="28"/>
        </w:rPr>
      </w:pPr>
      <w:r>
        <w:rPr>
          <w:sz w:val="28"/>
        </w:rPr>
        <w:t>Table of Contents</w:t>
      </w:r>
    </w:p>
    <w:p w:rsidR="00F56FE4" w:rsidRDefault="00F56FE4">
      <w:pPr>
        <w:jc w:val="center"/>
        <w:rPr>
          <w:sz w:val="28"/>
        </w:rPr>
      </w:pPr>
    </w:p>
    <w:p w:rsidR="00F56FE4" w:rsidRDefault="00F56FE4">
      <w:pPr>
        <w:pStyle w:val="TOC1"/>
        <w:tabs>
          <w:tab w:val="right" w:leader="dot" w:pos="8630"/>
        </w:tabs>
        <w:rPr>
          <w:noProof/>
        </w:rPr>
      </w:pPr>
      <w:r>
        <w:rPr>
          <w:sz w:val="28"/>
        </w:rPr>
        <w:fldChar w:fldCharType="begin"/>
      </w:r>
      <w:r>
        <w:rPr>
          <w:sz w:val="28"/>
        </w:rPr>
        <w:instrText xml:space="preserve"> TOC \o "1-1" </w:instrText>
      </w:r>
      <w:r>
        <w:rPr>
          <w:sz w:val="28"/>
        </w:rPr>
        <w:fldChar w:fldCharType="separate"/>
      </w:r>
      <w:r>
        <w:rPr>
          <w:noProof/>
        </w:rPr>
        <w:t>Document Summary</w:t>
      </w:r>
      <w:r>
        <w:rPr>
          <w:noProof/>
        </w:rPr>
        <w:tab/>
      </w:r>
      <w:r>
        <w:rPr>
          <w:noProof/>
        </w:rPr>
        <w:fldChar w:fldCharType="begin"/>
      </w:r>
      <w:r>
        <w:rPr>
          <w:noProof/>
        </w:rPr>
        <w:instrText xml:space="preserve"> PAGEREF _Toc503343464 \h </w:instrText>
      </w:r>
      <w:r>
        <w:rPr>
          <w:noProof/>
        </w:rPr>
      </w:r>
      <w:r>
        <w:rPr>
          <w:noProof/>
        </w:rPr>
        <w:fldChar w:fldCharType="separate"/>
      </w:r>
      <w:r>
        <w:rPr>
          <w:noProof/>
        </w:rPr>
        <w:t>3</w:t>
      </w:r>
      <w:r>
        <w:rPr>
          <w:noProof/>
        </w:rPr>
        <w:fldChar w:fldCharType="end"/>
      </w:r>
    </w:p>
    <w:p w:rsidR="00F56FE4" w:rsidRDefault="00F56FE4">
      <w:pPr>
        <w:pStyle w:val="TOC1"/>
        <w:tabs>
          <w:tab w:val="right" w:leader="dot" w:pos="8630"/>
        </w:tabs>
        <w:rPr>
          <w:noProof/>
        </w:rPr>
      </w:pPr>
      <w:r>
        <w:rPr>
          <w:noProof/>
        </w:rPr>
        <w:t>Unit Overview</w:t>
      </w:r>
      <w:r>
        <w:rPr>
          <w:noProof/>
        </w:rPr>
        <w:tab/>
      </w:r>
      <w:r>
        <w:rPr>
          <w:noProof/>
        </w:rPr>
        <w:fldChar w:fldCharType="begin"/>
      </w:r>
      <w:r>
        <w:rPr>
          <w:noProof/>
        </w:rPr>
        <w:instrText xml:space="preserve"> PAGEREF _Toc503343465 \h </w:instrText>
      </w:r>
      <w:r>
        <w:rPr>
          <w:noProof/>
        </w:rPr>
      </w:r>
      <w:r>
        <w:rPr>
          <w:noProof/>
        </w:rPr>
        <w:fldChar w:fldCharType="separate"/>
      </w:r>
      <w:r>
        <w:rPr>
          <w:noProof/>
        </w:rPr>
        <w:t>4</w:t>
      </w:r>
      <w:r>
        <w:rPr>
          <w:noProof/>
        </w:rPr>
        <w:fldChar w:fldCharType="end"/>
      </w:r>
    </w:p>
    <w:p w:rsidR="00F56FE4" w:rsidRDefault="00F56FE4">
      <w:pPr>
        <w:pStyle w:val="TOC1"/>
        <w:tabs>
          <w:tab w:val="right" w:leader="dot" w:pos="8630"/>
        </w:tabs>
        <w:rPr>
          <w:noProof/>
        </w:rPr>
      </w:pPr>
      <w:r>
        <w:rPr>
          <w:noProof/>
        </w:rPr>
        <w:t>Standards</w:t>
      </w:r>
      <w:r>
        <w:rPr>
          <w:noProof/>
        </w:rPr>
        <w:tab/>
      </w:r>
      <w:r>
        <w:rPr>
          <w:noProof/>
        </w:rPr>
        <w:fldChar w:fldCharType="begin"/>
      </w:r>
      <w:r>
        <w:rPr>
          <w:noProof/>
        </w:rPr>
        <w:instrText xml:space="preserve"> PAGEREF _Toc503343466 \h </w:instrText>
      </w:r>
      <w:r>
        <w:rPr>
          <w:noProof/>
        </w:rPr>
      </w:r>
      <w:r>
        <w:rPr>
          <w:noProof/>
        </w:rPr>
        <w:fldChar w:fldCharType="separate"/>
      </w:r>
      <w:r>
        <w:rPr>
          <w:noProof/>
        </w:rPr>
        <w:t>5</w:t>
      </w:r>
      <w:r>
        <w:rPr>
          <w:noProof/>
        </w:rPr>
        <w:fldChar w:fldCharType="end"/>
      </w:r>
    </w:p>
    <w:p w:rsidR="00F56FE4" w:rsidRDefault="00F56FE4">
      <w:pPr>
        <w:pStyle w:val="TOC1"/>
        <w:tabs>
          <w:tab w:val="right" w:leader="dot" w:pos="8630"/>
        </w:tabs>
        <w:rPr>
          <w:noProof/>
        </w:rPr>
      </w:pPr>
      <w:r>
        <w:rPr>
          <w:noProof/>
        </w:rPr>
        <w:t>Key Questions</w:t>
      </w:r>
      <w:r>
        <w:rPr>
          <w:noProof/>
        </w:rPr>
        <w:tab/>
      </w:r>
      <w:r>
        <w:rPr>
          <w:noProof/>
        </w:rPr>
        <w:fldChar w:fldCharType="begin"/>
      </w:r>
      <w:r>
        <w:rPr>
          <w:noProof/>
        </w:rPr>
        <w:instrText xml:space="preserve"> PAGEREF _Toc503343467 \h </w:instrText>
      </w:r>
      <w:r>
        <w:rPr>
          <w:noProof/>
        </w:rPr>
      </w:r>
      <w:r>
        <w:rPr>
          <w:noProof/>
        </w:rPr>
        <w:fldChar w:fldCharType="separate"/>
      </w:r>
      <w:r>
        <w:rPr>
          <w:noProof/>
        </w:rPr>
        <w:t>5</w:t>
      </w:r>
      <w:r>
        <w:rPr>
          <w:noProof/>
        </w:rPr>
        <w:fldChar w:fldCharType="end"/>
      </w:r>
    </w:p>
    <w:p w:rsidR="00F56FE4" w:rsidRDefault="00F56FE4">
      <w:pPr>
        <w:pStyle w:val="TOC1"/>
        <w:tabs>
          <w:tab w:val="right" w:leader="dot" w:pos="8630"/>
        </w:tabs>
        <w:rPr>
          <w:noProof/>
        </w:rPr>
      </w:pPr>
      <w:r>
        <w:rPr>
          <w:noProof/>
        </w:rPr>
        <w:t>First Grade Toolkit</w:t>
      </w:r>
      <w:r>
        <w:rPr>
          <w:noProof/>
        </w:rPr>
        <w:tab/>
      </w:r>
      <w:r>
        <w:rPr>
          <w:noProof/>
        </w:rPr>
        <w:fldChar w:fldCharType="begin"/>
      </w:r>
      <w:r>
        <w:rPr>
          <w:noProof/>
        </w:rPr>
        <w:instrText xml:space="preserve"> PAGEREF _Toc503343468 \h </w:instrText>
      </w:r>
      <w:r>
        <w:rPr>
          <w:noProof/>
        </w:rPr>
      </w:r>
      <w:r>
        <w:rPr>
          <w:noProof/>
        </w:rPr>
        <w:fldChar w:fldCharType="separate"/>
      </w:r>
      <w:r>
        <w:rPr>
          <w:noProof/>
        </w:rPr>
        <w:t>6</w:t>
      </w:r>
      <w:r>
        <w:rPr>
          <w:noProof/>
        </w:rPr>
        <w:fldChar w:fldCharType="end"/>
      </w:r>
    </w:p>
    <w:p w:rsidR="00F56FE4" w:rsidRDefault="00F56FE4">
      <w:pPr>
        <w:pStyle w:val="TOC1"/>
        <w:tabs>
          <w:tab w:val="right" w:leader="dot" w:pos="8630"/>
        </w:tabs>
        <w:rPr>
          <w:noProof/>
        </w:rPr>
      </w:pPr>
      <w:r>
        <w:rPr>
          <w:noProof/>
        </w:rPr>
        <w:t>What is Weather?</w:t>
      </w:r>
      <w:r>
        <w:rPr>
          <w:noProof/>
        </w:rPr>
        <w:tab/>
      </w:r>
      <w:r>
        <w:rPr>
          <w:noProof/>
        </w:rPr>
        <w:fldChar w:fldCharType="begin"/>
      </w:r>
      <w:r>
        <w:rPr>
          <w:noProof/>
        </w:rPr>
        <w:instrText xml:space="preserve"> PAGEREF _Toc503343469 \h </w:instrText>
      </w:r>
      <w:r>
        <w:rPr>
          <w:noProof/>
        </w:rPr>
      </w:r>
      <w:r>
        <w:rPr>
          <w:noProof/>
        </w:rPr>
        <w:fldChar w:fldCharType="separate"/>
      </w:r>
      <w:r>
        <w:rPr>
          <w:noProof/>
        </w:rPr>
        <w:t>7</w:t>
      </w:r>
      <w:r>
        <w:rPr>
          <w:noProof/>
        </w:rPr>
        <w:fldChar w:fldCharType="end"/>
      </w:r>
    </w:p>
    <w:p w:rsidR="00F56FE4" w:rsidRDefault="00F56FE4">
      <w:pPr>
        <w:pStyle w:val="TOC1"/>
        <w:tabs>
          <w:tab w:val="right" w:leader="dot" w:pos="8630"/>
        </w:tabs>
        <w:rPr>
          <w:noProof/>
        </w:rPr>
      </w:pPr>
      <w:r>
        <w:rPr>
          <w:noProof/>
        </w:rPr>
        <w:t>Using Tools to Measure Weather: Wind</w:t>
      </w:r>
      <w:r>
        <w:rPr>
          <w:noProof/>
        </w:rPr>
        <w:tab/>
      </w:r>
      <w:r>
        <w:rPr>
          <w:noProof/>
        </w:rPr>
        <w:fldChar w:fldCharType="begin"/>
      </w:r>
      <w:r>
        <w:rPr>
          <w:noProof/>
        </w:rPr>
        <w:instrText xml:space="preserve"> PAGEREF _Toc503343470 \h </w:instrText>
      </w:r>
      <w:r>
        <w:rPr>
          <w:noProof/>
        </w:rPr>
      </w:r>
      <w:r>
        <w:rPr>
          <w:noProof/>
        </w:rPr>
        <w:fldChar w:fldCharType="separate"/>
      </w:r>
      <w:r>
        <w:rPr>
          <w:noProof/>
        </w:rPr>
        <w:t>12</w:t>
      </w:r>
      <w:r>
        <w:rPr>
          <w:noProof/>
        </w:rPr>
        <w:fldChar w:fldCharType="end"/>
      </w:r>
    </w:p>
    <w:p w:rsidR="00F56FE4" w:rsidRDefault="00F56FE4">
      <w:pPr>
        <w:pStyle w:val="TOC1"/>
        <w:tabs>
          <w:tab w:val="right" w:leader="dot" w:pos="8630"/>
        </w:tabs>
        <w:rPr>
          <w:noProof/>
        </w:rPr>
      </w:pPr>
      <w:r>
        <w:rPr>
          <w:noProof/>
        </w:rPr>
        <w:t>Using Tools to Measure Weather: Precipitation</w:t>
      </w:r>
      <w:r>
        <w:rPr>
          <w:noProof/>
        </w:rPr>
        <w:tab/>
      </w:r>
      <w:r>
        <w:rPr>
          <w:noProof/>
        </w:rPr>
        <w:fldChar w:fldCharType="begin"/>
      </w:r>
      <w:r>
        <w:rPr>
          <w:noProof/>
        </w:rPr>
        <w:instrText xml:space="preserve"> PAGEREF _Toc503343471 \h </w:instrText>
      </w:r>
      <w:r>
        <w:rPr>
          <w:noProof/>
        </w:rPr>
      </w:r>
      <w:r>
        <w:rPr>
          <w:noProof/>
        </w:rPr>
        <w:fldChar w:fldCharType="separate"/>
      </w:r>
      <w:r>
        <w:rPr>
          <w:noProof/>
        </w:rPr>
        <w:t>16</w:t>
      </w:r>
      <w:r>
        <w:rPr>
          <w:noProof/>
        </w:rPr>
        <w:fldChar w:fldCharType="end"/>
      </w:r>
    </w:p>
    <w:p w:rsidR="00F56FE4" w:rsidRDefault="00F56FE4">
      <w:pPr>
        <w:pStyle w:val="TOC1"/>
        <w:tabs>
          <w:tab w:val="right" w:leader="dot" w:pos="8630"/>
        </w:tabs>
        <w:rPr>
          <w:noProof/>
        </w:rPr>
      </w:pPr>
      <w:r>
        <w:rPr>
          <w:noProof/>
        </w:rPr>
        <w:t>Using Tools to Measure Weather: Temperature</w:t>
      </w:r>
      <w:r>
        <w:rPr>
          <w:noProof/>
        </w:rPr>
        <w:tab/>
      </w:r>
      <w:r>
        <w:rPr>
          <w:noProof/>
        </w:rPr>
        <w:fldChar w:fldCharType="begin"/>
      </w:r>
      <w:r>
        <w:rPr>
          <w:noProof/>
        </w:rPr>
        <w:instrText xml:space="preserve"> PAGEREF _Toc503343472 \h </w:instrText>
      </w:r>
      <w:r>
        <w:rPr>
          <w:noProof/>
        </w:rPr>
      </w:r>
      <w:r>
        <w:rPr>
          <w:noProof/>
        </w:rPr>
        <w:fldChar w:fldCharType="separate"/>
      </w:r>
      <w:r>
        <w:rPr>
          <w:noProof/>
        </w:rPr>
        <w:t>21</w:t>
      </w:r>
      <w:r>
        <w:rPr>
          <w:noProof/>
        </w:rPr>
        <w:fldChar w:fldCharType="end"/>
      </w:r>
    </w:p>
    <w:p w:rsidR="00F56FE4" w:rsidRDefault="00F56FE4">
      <w:pPr>
        <w:pStyle w:val="TOC1"/>
        <w:tabs>
          <w:tab w:val="right" w:leader="dot" w:pos="8630"/>
        </w:tabs>
        <w:rPr>
          <w:noProof/>
        </w:rPr>
      </w:pPr>
      <w:r>
        <w:rPr>
          <w:noProof/>
        </w:rPr>
        <w:t>Evaluating Understanding</w:t>
      </w:r>
      <w:r>
        <w:rPr>
          <w:noProof/>
        </w:rPr>
        <w:tab/>
      </w:r>
      <w:r>
        <w:rPr>
          <w:noProof/>
        </w:rPr>
        <w:fldChar w:fldCharType="begin"/>
      </w:r>
      <w:r>
        <w:rPr>
          <w:noProof/>
        </w:rPr>
        <w:instrText xml:space="preserve"> PAGEREF _Toc503343473 \h </w:instrText>
      </w:r>
      <w:r>
        <w:rPr>
          <w:noProof/>
        </w:rPr>
      </w:r>
      <w:r>
        <w:rPr>
          <w:noProof/>
        </w:rPr>
        <w:fldChar w:fldCharType="separate"/>
      </w:r>
      <w:r>
        <w:rPr>
          <w:noProof/>
        </w:rPr>
        <w:t>26</w:t>
      </w:r>
      <w:r>
        <w:rPr>
          <w:noProof/>
        </w:rPr>
        <w:fldChar w:fldCharType="end"/>
      </w:r>
    </w:p>
    <w:p w:rsidR="00F56FE4" w:rsidRDefault="00F56FE4">
      <w:pPr>
        <w:pStyle w:val="TOC1"/>
        <w:tabs>
          <w:tab w:val="right" w:leader="dot" w:pos="8630"/>
        </w:tabs>
        <w:rPr>
          <w:noProof/>
        </w:rPr>
      </w:pPr>
      <w:r>
        <w:rPr>
          <w:noProof/>
        </w:rPr>
        <w:t>Performance Tasks and Products</w:t>
      </w:r>
      <w:r>
        <w:rPr>
          <w:noProof/>
        </w:rPr>
        <w:tab/>
      </w:r>
      <w:r>
        <w:rPr>
          <w:noProof/>
        </w:rPr>
        <w:fldChar w:fldCharType="begin"/>
      </w:r>
      <w:r>
        <w:rPr>
          <w:noProof/>
        </w:rPr>
        <w:instrText xml:space="preserve"> PAGEREF _Toc503343474 \h </w:instrText>
      </w:r>
      <w:r>
        <w:rPr>
          <w:noProof/>
        </w:rPr>
      </w:r>
      <w:r>
        <w:rPr>
          <w:noProof/>
        </w:rPr>
        <w:fldChar w:fldCharType="separate"/>
      </w:r>
      <w:r>
        <w:rPr>
          <w:noProof/>
        </w:rPr>
        <w:t>32</w:t>
      </w:r>
      <w:r>
        <w:rPr>
          <w:noProof/>
        </w:rPr>
        <w:fldChar w:fldCharType="end"/>
      </w:r>
    </w:p>
    <w:p w:rsidR="00F56FE4" w:rsidRDefault="00F56FE4">
      <w:pPr>
        <w:pStyle w:val="TOC1"/>
        <w:tabs>
          <w:tab w:val="right" w:leader="dot" w:pos="8630"/>
        </w:tabs>
        <w:rPr>
          <w:noProof/>
        </w:rPr>
      </w:pPr>
      <w:r>
        <w:rPr>
          <w:noProof/>
        </w:rPr>
        <w:t>Library and Media Research Support Materials</w:t>
      </w:r>
      <w:r>
        <w:rPr>
          <w:noProof/>
        </w:rPr>
        <w:tab/>
      </w:r>
      <w:r>
        <w:rPr>
          <w:noProof/>
        </w:rPr>
        <w:fldChar w:fldCharType="begin"/>
      </w:r>
      <w:r>
        <w:rPr>
          <w:noProof/>
        </w:rPr>
        <w:instrText xml:space="preserve"> PAGEREF _Toc503343475 \h </w:instrText>
      </w:r>
      <w:r>
        <w:rPr>
          <w:noProof/>
        </w:rPr>
      </w:r>
      <w:r>
        <w:rPr>
          <w:noProof/>
        </w:rPr>
        <w:fldChar w:fldCharType="separate"/>
      </w:r>
      <w:r>
        <w:rPr>
          <w:noProof/>
        </w:rPr>
        <w:t>34</w:t>
      </w:r>
      <w:r>
        <w:rPr>
          <w:noProof/>
        </w:rPr>
        <w:fldChar w:fldCharType="end"/>
      </w:r>
    </w:p>
    <w:p w:rsidR="00F56FE4" w:rsidRDefault="00F56FE4">
      <w:pPr>
        <w:pStyle w:val="TOC1"/>
        <w:tabs>
          <w:tab w:val="right" w:leader="dot" w:pos="8630"/>
        </w:tabs>
        <w:rPr>
          <w:noProof/>
        </w:rPr>
      </w:pPr>
      <w:r>
        <w:rPr>
          <w:noProof/>
        </w:rPr>
        <w:t>Managing an Inquiry-Based Classroom</w:t>
      </w:r>
      <w:r>
        <w:rPr>
          <w:noProof/>
        </w:rPr>
        <w:tab/>
      </w:r>
      <w:r>
        <w:rPr>
          <w:noProof/>
        </w:rPr>
        <w:fldChar w:fldCharType="begin"/>
      </w:r>
      <w:r>
        <w:rPr>
          <w:noProof/>
        </w:rPr>
        <w:instrText xml:space="preserve"> PAGEREF _Toc503343476 \h </w:instrText>
      </w:r>
      <w:r>
        <w:rPr>
          <w:noProof/>
        </w:rPr>
      </w:r>
      <w:r>
        <w:rPr>
          <w:noProof/>
        </w:rPr>
        <w:fldChar w:fldCharType="separate"/>
      </w:r>
      <w:r>
        <w:rPr>
          <w:noProof/>
        </w:rPr>
        <w:t>40</w:t>
      </w:r>
      <w:r>
        <w:rPr>
          <w:noProof/>
        </w:rPr>
        <w:fldChar w:fldCharType="end"/>
      </w:r>
    </w:p>
    <w:p w:rsidR="00F56FE4" w:rsidRDefault="00F56FE4">
      <w:pPr>
        <w:pStyle w:val="TOC1"/>
        <w:tabs>
          <w:tab w:val="right" w:leader="dot" w:pos="8630"/>
        </w:tabs>
        <w:rPr>
          <w:noProof/>
        </w:rPr>
      </w:pPr>
      <w:r>
        <w:rPr>
          <w:noProof/>
        </w:rPr>
        <w:t>Familiar Words for Terminology in Science and Technology Engineering</w:t>
      </w:r>
      <w:r>
        <w:rPr>
          <w:noProof/>
        </w:rPr>
        <w:tab/>
      </w:r>
      <w:r>
        <w:rPr>
          <w:noProof/>
        </w:rPr>
        <w:fldChar w:fldCharType="begin"/>
      </w:r>
      <w:r>
        <w:rPr>
          <w:noProof/>
        </w:rPr>
        <w:instrText xml:space="preserve"> PAGEREF _Toc503343477 \h </w:instrText>
      </w:r>
      <w:r>
        <w:rPr>
          <w:noProof/>
        </w:rPr>
      </w:r>
      <w:r>
        <w:rPr>
          <w:noProof/>
        </w:rPr>
        <w:fldChar w:fldCharType="separate"/>
      </w:r>
      <w:r>
        <w:rPr>
          <w:noProof/>
        </w:rPr>
        <w:t>42</w:t>
      </w:r>
      <w:r>
        <w:rPr>
          <w:noProof/>
        </w:rPr>
        <w:fldChar w:fldCharType="end"/>
      </w:r>
    </w:p>
    <w:p w:rsidR="00F56FE4" w:rsidRDefault="00F56FE4">
      <w:pPr>
        <w:pStyle w:val="TOC1"/>
        <w:tabs>
          <w:tab w:val="right" w:leader="dot" w:pos="8630"/>
        </w:tabs>
        <w:rPr>
          <w:noProof/>
        </w:rPr>
      </w:pPr>
      <w:r>
        <w:rPr>
          <w:noProof/>
        </w:rPr>
        <w:t>Modified Version of Two Parallel Processes with Familiar Language</w:t>
      </w:r>
      <w:r>
        <w:rPr>
          <w:noProof/>
        </w:rPr>
        <w:tab/>
      </w:r>
      <w:r>
        <w:rPr>
          <w:noProof/>
        </w:rPr>
        <w:fldChar w:fldCharType="begin"/>
      </w:r>
      <w:r>
        <w:rPr>
          <w:noProof/>
        </w:rPr>
        <w:instrText xml:space="preserve"> PAGEREF _Toc503343478 \h </w:instrText>
      </w:r>
      <w:r>
        <w:rPr>
          <w:noProof/>
        </w:rPr>
      </w:r>
      <w:r>
        <w:rPr>
          <w:noProof/>
        </w:rPr>
        <w:fldChar w:fldCharType="separate"/>
      </w:r>
      <w:r>
        <w:rPr>
          <w:noProof/>
        </w:rPr>
        <w:t>43</w:t>
      </w:r>
      <w:r>
        <w:rPr>
          <w:noProof/>
        </w:rPr>
        <w:fldChar w:fldCharType="end"/>
      </w:r>
    </w:p>
    <w:p w:rsidR="00F56FE4" w:rsidRDefault="00F56FE4">
      <w:pPr>
        <w:pStyle w:val="TOC1"/>
        <w:tabs>
          <w:tab w:val="right" w:leader="dot" w:pos="8630"/>
        </w:tabs>
        <w:rPr>
          <w:noProof/>
        </w:rPr>
      </w:pPr>
      <w:r>
        <w:rPr>
          <w:noProof/>
        </w:rPr>
        <w:t>Establishing the Routine of Independent Inquiry</w:t>
      </w:r>
      <w:r>
        <w:rPr>
          <w:noProof/>
        </w:rPr>
        <w:tab/>
      </w:r>
      <w:r>
        <w:rPr>
          <w:noProof/>
        </w:rPr>
        <w:fldChar w:fldCharType="begin"/>
      </w:r>
      <w:r>
        <w:rPr>
          <w:noProof/>
        </w:rPr>
        <w:instrText xml:space="preserve"> PAGEREF _Toc503343479 \h </w:instrText>
      </w:r>
      <w:r>
        <w:rPr>
          <w:noProof/>
        </w:rPr>
      </w:r>
      <w:r>
        <w:rPr>
          <w:noProof/>
        </w:rPr>
        <w:fldChar w:fldCharType="separate"/>
      </w:r>
      <w:r>
        <w:rPr>
          <w:noProof/>
        </w:rPr>
        <w:t>44</w:t>
      </w:r>
      <w:r>
        <w:rPr>
          <w:noProof/>
        </w:rPr>
        <w:fldChar w:fldCharType="end"/>
      </w:r>
    </w:p>
    <w:p w:rsidR="00F56FE4" w:rsidRDefault="00F56FE4">
      <w:r>
        <w:rPr>
          <w:sz w:val="28"/>
        </w:rPr>
        <w:fldChar w:fldCharType="end"/>
      </w:r>
      <w:r>
        <w:rPr>
          <w:sz w:val="28"/>
        </w:rPr>
        <w:br w:type="page"/>
      </w:r>
    </w:p>
    <w:p w:rsidR="00F56FE4" w:rsidRDefault="00F56FE4">
      <w:pPr>
        <w:pStyle w:val="Heading1"/>
      </w:pPr>
      <w:bookmarkStart w:id="1" w:name="_Toc503343464"/>
      <w:r>
        <w:t>Document Summary</w:t>
      </w:r>
      <w:bookmarkEnd w:id="1"/>
    </w:p>
    <w:p w:rsidR="00F56FE4" w:rsidRDefault="00F56FE4">
      <w:pPr>
        <w:rPr>
          <w:sz w:val="24"/>
        </w:rPr>
      </w:pPr>
    </w:p>
    <w:p w:rsidR="00F56FE4" w:rsidRDefault="00F56FE4">
      <w:pPr>
        <w:rPr>
          <w:sz w:val="24"/>
        </w:rPr>
      </w:pPr>
      <w:r>
        <w:rPr>
          <w:sz w:val="24"/>
        </w:rPr>
        <w:t xml:space="preserve">This first grade unit presents an inquiry approach to the earth and space science standards while connecting to the grade one life science unit that allows students to explore backyard habitats and organisms. During this unit, students will observe weather on a daily and seasonal basis. The purpose of this theme is to connect earth and space science concepts to the life science unit on backyard habitats and their changes over time. Experiences in this unit can be done along with the life science unit or as an entirely separate component. The connections made in this unit serve to continue the spiraling of concepts first exposed in kindergarten and expanded upon in future grade levels. </w:t>
      </w:r>
    </w:p>
    <w:p w:rsidR="00F56FE4" w:rsidRDefault="00F56FE4">
      <w:pPr>
        <w:rPr>
          <w:sz w:val="24"/>
        </w:rPr>
      </w:pPr>
    </w:p>
    <w:p w:rsidR="00F56FE4" w:rsidRDefault="00F56FE4">
      <w:pPr>
        <w:rPr>
          <w:sz w:val="24"/>
        </w:rPr>
      </w:pPr>
      <w:r>
        <w:rPr>
          <w:sz w:val="24"/>
        </w:rPr>
        <w:t>The inquiry-based explorations in this unit encourage students to construct their own knowledge and challenge their misconceptions. During the inquiry process students will continue to develop the following:</w:t>
      </w:r>
    </w:p>
    <w:p w:rsidR="00F56FE4" w:rsidRDefault="00F56FE4">
      <w:pPr>
        <w:rPr>
          <w:sz w:val="24"/>
        </w:rPr>
      </w:pPr>
    </w:p>
    <w:p w:rsidR="00F56FE4" w:rsidRDefault="00F56FE4">
      <w:pPr>
        <w:numPr>
          <w:ilvl w:val="0"/>
          <w:numId w:val="18"/>
        </w:numPr>
        <w:rPr>
          <w:sz w:val="24"/>
        </w:rPr>
      </w:pPr>
      <w:r>
        <w:rPr>
          <w:sz w:val="24"/>
        </w:rPr>
        <w:t>An understanding of the parallel processes</w:t>
      </w:r>
    </w:p>
    <w:p w:rsidR="00F56FE4" w:rsidRDefault="00F56FE4">
      <w:pPr>
        <w:numPr>
          <w:ilvl w:val="0"/>
          <w:numId w:val="18"/>
        </w:numPr>
        <w:rPr>
          <w:sz w:val="24"/>
        </w:rPr>
      </w:pPr>
      <w:r>
        <w:rPr>
          <w:sz w:val="24"/>
        </w:rPr>
        <w:t>Skill in using tools for observation, data collection, and design</w:t>
      </w:r>
    </w:p>
    <w:p w:rsidR="00F56FE4" w:rsidRDefault="00F56FE4">
      <w:pPr>
        <w:numPr>
          <w:ilvl w:val="0"/>
          <w:numId w:val="18"/>
        </w:numPr>
        <w:rPr>
          <w:sz w:val="24"/>
        </w:rPr>
      </w:pPr>
      <w:r>
        <w:rPr>
          <w:sz w:val="24"/>
        </w:rPr>
        <w:t>Increasingly sophisticated observation and data gathering</w:t>
      </w:r>
    </w:p>
    <w:p w:rsidR="00F56FE4" w:rsidRDefault="00F56FE4">
      <w:pPr>
        <w:rPr>
          <w:sz w:val="24"/>
        </w:rPr>
      </w:pPr>
    </w:p>
    <w:p w:rsidR="00F56FE4" w:rsidRDefault="00F56FE4">
      <w:pPr>
        <w:rPr>
          <w:sz w:val="24"/>
        </w:rPr>
      </w:pPr>
      <w:r>
        <w:rPr>
          <w:sz w:val="24"/>
        </w:rPr>
        <w:t xml:space="preserve">The first section of this document provides the language from the Massachusetts state frameworks that apply to earth and space science for the primary grades. These learning standards will be revisited throughout the primary grades. First grade students will not be expected to achieve mastery of these concepts, but should have an opportunity to enhance their ability to apply them. </w:t>
      </w:r>
    </w:p>
    <w:p w:rsidR="00F56FE4" w:rsidRDefault="00F56FE4">
      <w:pPr>
        <w:rPr>
          <w:sz w:val="24"/>
        </w:rPr>
      </w:pPr>
    </w:p>
    <w:p w:rsidR="00F56FE4" w:rsidRDefault="00F56FE4">
      <w:pPr>
        <w:pStyle w:val="BodyText"/>
      </w:pPr>
      <w:r>
        <w:t>The second section of this unit provides inquiry-based methods that facilitate the explorations. Each exploration centers on the following experiences:</w:t>
      </w:r>
    </w:p>
    <w:p w:rsidR="00F56FE4" w:rsidRDefault="00F56FE4">
      <w:pPr>
        <w:rPr>
          <w:sz w:val="24"/>
        </w:rPr>
      </w:pPr>
    </w:p>
    <w:p w:rsidR="00F56FE4" w:rsidRDefault="00F56FE4">
      <w:pPr>
        <w:numPr>
          <w:ilvl w:val="0"/>
          <w:numId w:val="19"/>
        </w:numPr>
        <w:rPr>
          <w:sz w:val="24"/>
        </w:rPr>
      </w:pPr>
      <w:r>
        <w:rPr>
          <w:sz w:val="24"/>
        </w:rPr>
        <w:t>Discussion</w:t>
      </w:r>
    </w:p>
    <w:p w:rsidR="00F56FE4" w:rsidRDefault="00F56FE4">
      <w:pPr>
        <w:numPr>
          <w:ilvl w:val="0"/>
          <w:numId w:val="19"/>
        </w:numPr>
        <w:rPr>
          <w:sz w:val="24"/>
        </w:rPr>
      </w:pPr>
      <w:r>
        <w:rPr>
          <w:sz w:val="24"/>
        </w:rPr>
        <w:t>Setting the Stage for Inquiry</w:t>
      </w:r>
    </w:p>
    <w:p w:rsidR="00F56FE4" w:rsidRDefault="00F56FE4">
      <w:pPr>
        <w:numPr>
          <w:ilvl w:val="0"/>
          <w:numId w:val="19"/>
        </w:numPr>
        <w:rPr>
          <w:sz w:val="24"/>
        </w:rPr>
      </w:pPr>
      <w:r>
        <w:rPr>
          <w:sz w:val="24"/>
        </w:rPr>
        <w:t>The Inquiry Investigation</w:t>
      </w:r>
    </w:p>
    <w:p w:rsidR="00F56FE4" w:rsidRDefault="00F56FE4">
      <w:pPr>
        <w:numPr>
          <w:ilvl w:val="0"/>
          <w:numId w:val="19"/>
        </w:numPr>
        <w:rPr>
          <w:sz w:val="24"/>
        </w:rPr>
      </w:pPr>
      <w:r>
        <w:rPr>
          <w:sz w:val="24"/>
        </w:rPr>
        <w:t>Synthesis</w:t>
      </w:r>
    </w:p>
    <w:p w:rsidR="00F56FE4" w:rsidRDefault="00F56FE4">
      <w:pPr>
        <w:rPr>
          <w:sz w:val="24"/>
        </w:rPr>
      </w:pPr>
    </w:p>
    <w:p w:rsidR="00F56FE4" w:rsidRDefault="00F56FE4">
      <w:pPr>
        <w:rPr>
          <w:sz w:val="24"/>
        </w:rPr>
      </w:pPr>
      <w:r>
        <w:rPr>
          <w:sz w:val="24"/>
        </w:rPr>
        <w:t>The third section provides evaluative tools to support student learning and to inform instruction. Included in this section are the following tools:</w:t>
      </w:r>
    </w:p>
    <w:p w:rsidR="00F56FE4" w:rsidRDefault="00F56FE4">
      <w:pPr>
        <w:rPr>
          <w:sz w:val="24"/>
        </w:rPr>
      </w:pPr>
    </w:p>
    <w:p w:rsidR="00F56FE4" w:rsidRDefault="00F56FE4">
      <w:pPr>
        <w:numPr>
          <w:ilvl w:val="0"/>
          <w:numId w:val="20"/>
        </w:numPr>
        <w:rPr>
          <w:sz w:val="24"/>
        </w:rPr>
      </w:pPr>
      <w:r>
        <w:rPr>
          <w:sz w:val="24"/>
        </w:rPr>
        <w:t>Key questions to be answered by the end of the unit</w:t>
      </w:r>
    </w:p>
    <w:p w:rsidR="00F56FE4" w:rsidRDefault="00F56FE4">
      <w:pPr>
        <w:numPr>
          <w:ilvl w:val="0"/>
          <w:numId w:val="20"/>
        </w:numPr>
        <w:rPr>
          <w:sz w:val="24"/>
        </w:rPr>
      </w:pPr>
      <w:r>
        <w:rPr>
          <w:sz w:val="24"/>
        </w:rPr>
        <w:t>Performance criteria for key questions</w:t>
      </w:r>
    </w:p>
    <w:p w:rsidR="00F56FE4" w:rsidRDefault="00F56FE4">
      <w:pPr>
        <w:numPr>
          <w:ilvl w:val="0"/>
          <w:numId w:val="20"/>
        </w:numPr>
        <w:rPr>
          <w:sz w:val="24"/>
        </w:rPr>
      </w:pPr>
      <w:r>
        <w:rPr>
          <w:sz w:val="24"/>
        </w:rPr>
        <w:t>Anecdotal record forms for skill standards</w:t>
      </w:r>
    </w:p>
    <w:p w:rsidR="00F56FE4" w:rsidRDefault="00F56FE4">
      <w:pPr>
        <w:numPr>
          <w:ilvl w:val="0"/>
          <w:numId w:val="20"/>
        </w:numPr>
        <w:rPr>
          <w:sz w:val="24"/>
        </w:rPr>
      </w:pPr>
      <w:r>
        <w:rPr>
          <w:sz w:val="24"/>
        </w:rPr>
        <w:t>Student/teacher conference sheets to support student achievement</w:t>
      </w:r>
    </w:p>
    <w:p w:rsidR="00F56FE4" w:rsidRDefault="00F56FE4">
      <w:pPr>
        <w:numPr>
          <w:ilvl w:val="0"/>
          <w:numId w:val="20"/>
        </w:numPr>
        <w:rPr>
          <w:sz w:val="24"/>
        </w:rPr>
      </w:pPr>
      <w:r>
        <w:rPr>
          <w:sz w:val="24"/>
        </w:rPr>
        <w:t>Performance products and performances to provide additional opportunities to demonstrate understanding</w:t>
      </w:r>
    </w:p>
    <w:p w:rsidR="00F56FE4" w:rsidRDefault="00F56FE4">
      <w:pPr>
        <w:rPr>
          <w:sz w:val="24"/>
        </w:rPr>
      </w:pPr>
    </w:p>
    <w:p w:rsidR="00F56FE4" w:rsidRDefault="00F56FE4">
      <w:pPr>
        <w:pStyle w:val="BodyText"/>
      </w:pPr>
      <w:r>
        <w:lastRenderedPageBreak/>
        <w:t xml:space="preserve">The final section of the document provides unit support materials. These materials include guidelines for research components, scientific vocabulary, and tips for facilitating inquiry in the classroom. </w:t>
      </w:r>
    </w:p>
    <w:p w:rsidR="00F56FE4" w:rsidRDefault="00F56FE4">
      <w:r>
        <w:br w:type="page"/>
      </w:r>
    </w:p>
    <w:p w:rsidR="00F56FE4" w:rsidRDefault="00F56FE4">
      <w:pPr>
        <w:pStyle w:val="Heading1"/>
      </w:pPr>
      <w:bookmarkStart w:id="2" w:name="_Toc503343465"/>
      <w:r>
        <w:t>Unit Overview</w:t>
      </w:r>
      <w:bookmarkEnd w:id="2"/>
    </w:p>
    <w:p w:rsidR="00F56FE4" w:rsidRDefault="00F56FE4">
      <w:pPr>
        <w:rPr>
          <w:sz w:val="24"/>
        </w:rPr>
      </w:pPr>
    </w:p>
    <w:p w:rsidR="00F56FE4" w:rsidRDefault="00F56FE4">
      <w:pPr>
        <w:rPr>
          <w:sz w:val="24"/>
        </w:rPr>
      </w:pPr>
      <w:r>
        <w:rPr>
          <w:sz w:val="24"/>
        </w:rPr>
        <w:t xml:space="preserve">During this unit, students will expand their knowledge of earth and space science through the study of weather patterns. Students will observe weather using simple tools such as cups to collect rain and thermometers to measure temperature. </w:t>
      </w:r>
    </w:p>
    <w:p w:rsidR="00F56FE4" w:rsidRDefault="00F56FE4">
      <w:pPr>
        <w:rPr>
          <w:sz w:val="24"/>
        </w:rPr>
      </w:pPr>
    </w:p>
    <w:p w:rsidR="00F56FE4" w:rsidRDefault="00F56FE4">
      <w:pPr>
        <w:rPr>
          <w:sz w:val="24"/>
        </w:rPr>
      </w:pPr>
      <w:r>
        <w:rPr>
          <w:sz w:val="24"/>
        </w:rPr>
        <w:t>The pedagogy in this unit will encourage students to do the following:</w:t>
      </w:r>
    </w:p>
    <w:p w:rsidR="00F56FE4" w:rsidRDefault="00F56FE4">
      <w:pPr>
        <w:jc w:val="both"/>
        <w:rPr>
          <w:b/>
        </w:rPr>
      </w:pPr>
    </w:p>
    <w:p w:rsidR="00F56FE4" w:rsidRDefault="00F56FE4">
      <w:pPr>
        <w:numPr>
          <w:ilvl w:val="0"/>
          <w:numId w:val="1"/>
        </w:numPr>
        <w:jc w:val="both"/>
        <w:rPr>
          <w:b/>
          <w:sz w:val="24"/>
        </w:rPr>
      </w:pPr>
      <w:r>
        <w:rPr>
          <w:b/>
          <w:sz w:val="24"/>
        </w:rPr>
        <w:t>Formulate testable questions</w:t>
      </w:r>
    </w:p>
    <w:p w:rsidR="00F56FE4" w:rsidRDefault="00F56FE4">
      <w:pPr>
        <w:numPr>
          <w:ilvl w:val="0"/>
          <w:numId w:val="1"/>
        </w:numPr>
        <w:jc w:val="both"/>
        <w:rPr>
          <w:b/>
          <w:sz w:val="24"/>
        </w:rPr>
      </w:pPr>
      <w:r>
        <w:rPr>
          <w:b/>
          <w:sz w:val="24"/>
        </w:rPr>
        <w:t>Design independent investigations</w:t>
      </w:r>
    </w:p>
    <w:p w:rsidR="00F56FE4" w:rsidRDefault="00F56FE4">
      <w:pPr>
        <w:numPr>
          <w:ilvl w:val="0"/>
          <w:numId w:val="1"/>
        </w:numPr>
        <w:jc w:val="both"/>
        <w:rPr>
          <w:b/>
          <w:sz w:val="24"/>
        </w:rPr>
      </w:pPr>
      <w:r>
        <w:rPr>
          <w:b/>
          <w:sz w:val="24"/>
        </w:rPr>
        <w:t>Observe and measure using scientific tools</w:t>
      </w:r>
    </w:p>
    <w:p w:rsidR="00F56FE4" w:rsidRDefault="00F56FE4">
      <w:pPr>
        <w:numPr>
          <w:ilvl w:val="0"/>
          <w:numId w:val="1"/>
        </w:numPr>
        <w:jc w:val="both"/>
        <w:rPr>
          <w:b/>
          <w:sz w:val="24"/>
        </w:rPr>
      </w:pPr>
      <w:r>
        <w:rPr>
          <w:b/>
          <w:sz w:val="24"/>
        </w:rPr>
        <w:t>Collect and analyze data</w:t>
      </w:r>
    </w:p>
    <w:p w:rsidR="00F56FE4" w:rsidRDefault="00F56FE4">
      <w:pPr>
        <w:numPr>
          <w:ilvl w:val="0"/>
          <w:numId w:val="1"/>
        </w:numPr>
        <w:jc w:val="both"/>
        <w:rPr>
          <w:b/>
          <w:sz w:val="24"/>
        </w:rPr>
      </w:pPr>
      <w:r>
        <w:rPr>
          <w:b/>
          <w:sz w:val="24"/>
        </w:rPr>
        <w:t>Synthesize findings</w:t>
      </w:r>
    </w:p>
    <w:p w:rsidR="00F56FE4" w:rsidRDefault="00F56FE4">
      <w:pPr>
        <w:rPr>
          <w:sz w:val="24"/>
        </w:rPr>
      </w:pPr>
    </w:p>
    <w:p w:rsidR="00F56FE4" w:rsidRDefault="00F56FE4">
      <w:pPr>
        <w:rPr>
          <w:sz w:val="24"/>
        </w:rPr>
      </w:pPr>
      <w:r>
        <w:rPr>
          <w:sz w:val="24"/>
        </w:rPr>
        <w:t>Unit Objectives</w:t>
      </w:r>
    </w:p>
    <w:p w:rsidR="00F56FE4" w:rsidRDefault="00F56FE4">
      <w:pPr>
        <w:rPr>
          <w:sz w:val="24"/>
        </w:rPr>
      </w:pPr>
    </w:p>
    <w:p w:rsidR="00F56FE4" w:rsidRDefault="00F56FE4">
      <w:pPr>
        <w:rPr>
          <w:sz w:val="24"/>
        </w:rPr>
      </w:pPr>
      <w:r>
        <w:rPr>
          <w:sz w:val="24"/>
        </w:rPr>
        <w:t>Throughout the course of this unit, students will be able to do the following:</w:t>
      </w:r>
    </w:p>
    <w:p w:rsidR="00F56FE4" w:rsidRDefault="00F56FE4">
      <w:pPr>
        <w:rPr>
          <w:sz w:val="24"/>
        </w:rPr>
      </w:pPr>
    </w:p>
    <w:p w:rsidR="00F56FE4" w:rsidRDefault="00F56FE4">
      <w:pPr>
        <w:numPr>
          <w:ilvl w:val="0"/>
          <w:numId w:val="2"/>
        </w:numPr>
        <w:rPr>
          <w:sz w:val="24"/>
        </w:rPr>
      </w:pPr>
      <w:r>
        <w:rPr>
          <w:sz w:val="24"/>
        </w:rPr>
        <w:t xml:space="preserve">Describe the weather changes from day to day and throughout the seasons. </w:t>
      </w:r>
    </w:p>
    <w:p w:rsidR="00F56FE4" w:rsidRDefault="00F56FE4">
      <w:pPr>
        <w:numPr>
          <w:ilvl w:val="0"/>
          <w:numId w:val="2"/>
        </w:numPr>
        <w:rPr>
          <w:sz w:val="24"/>
        </w:rPr>
      </w:pPr>
      <w:r>
        <w:rPr>
          <w:sz w:val="24"/>
        </w:rPr>
        <w:t>Describe that wind is moving air.</w:t>
      </w:r>
    </w:p>
    <w:p w:rsidR="00F56FE4" w:rsidRDefault="00F56FE4">
      <w:pPr>
        <w:numPr>
          <w:ilvl w:val="0"/>
          <w:numId w:val="2"/>
        </w:numPr>
        <w:rPr>
          <w:sz w:val="24"/>
        </w:rPr>
      </w:pPr>
      <w:r>
        <w:rPr>
          <w:sz w:val="24"/>
        </w:rPr>
        <w:t>Describe the repeating pattern of the seasons.</w:t>
      </w:r>
    </w:p>
    <w:p w:rsidR="00F56FE4" w:rsidRDefault="00F56FE4">
      <w:pPr>
        <w:numPr>
          <w:ilvl w:val="0"/>
          <w:numId w:val="2"/>
        </w:numPr>
        <w:rPr>
          <w:sz w:val="24"/>
        </w:rPr>
      </w:pPr>
      <w:r>
        <w:rPr>
          <w:sz w:val="24"/>
        </w:rPr>
        <w:t>Measure aspects of the weather such as wind, precipitation, and temperature.</w:t>
      </w:r>
    </w:p>
    <w:p w:rsidR="00F56FE4" w:rsidRDefault="00F56FE4">
      <w:pPr>
        <w:rPr>
          <w:sz w:val="24"/>
        </w:rPr>
      </w:pPr>
    </w:p>
    <w:p w:rsidR="00F56FE4" w:rsidRDefault="00F56FE4">
      <w:pPr>
        <w:rPr>
          <w:sz w:val="24"/>
        </w:rPr>
      </w:pPr>
    </w:p>
    <w:p w:rsidR="00F56FE4" w:rsidRDefault="00F56FE4">
      <w:pPr>
        <w:rPr>
          <w:sz w:val="24"/>
        </w:rPr>
        <w:sectPr w:rsidR="00F56FE4">
          <w:pgSz w:w="12240" w:h="15840"/>
          <w:pgMar w:top="1440" w:right="1800" w:bottom="1440" w:left="1800" w:header="720" w:footer="720" w:gutter="0"/>
          <w:cols w:space="720"/>
          <w:titlePg/>
        </w:sectPr>
      </w:pPr>
    </w:p>
    <w:p w:rsidR="00F56FE4" w:rsidRDefault="00F56FE4">
      <w:pPr>
        <w:rPr>
          <w:sz w:val="24"/>
        </w:rPr>
      </w:pPr>
    </w:p>
    <w:p w:rsidR="00F56FE4" w:rsidRDefault="00F56FE4">
      <w:pPr>
        <w:rPr>
          <w:sz w:val="24"/>
        </w:rPr>
      </w:pPr>
    </w:p>
    <w:p w:rsidR="00F56FE4" w:rsidRDefault="00F56FE4">
      <w:pPr>
        <w:pStyle w:val="Heading1"/>
      </w:pPr>
      <w:bookmarkStart w:id="3" w:name="_Toc503343466"/>
      <w:r>
        <w:t>Standards</w:t>
      </w:r>
      <w:bookmarkEnd w:id="3"/>
    </w:p>
    <w:p w:rsidR="00F56FE4" w:rsidRDefault="00F56FE4">
      <w:pPr>
        <w:rPr>
          <w:sz w:val="24"/>
        </w:rPr>
      </w:pPr>
    </w:p>
    <w:p w:rsidR="00F56FE4" w:rsidRDefault="00F56FE4">
      <w:pPr>
        <w:pStyle w:val="Heading3"/>
      </w:pPr>
      <w:r>
        <w:t>Earth and Space Science</w:t>
      </w:r>
    </w:p>
    <w:p w:rsidR="00F56FE4" w:rsidRDefault="00F56FE4">
      <w:pPr>
        <w:rPr>
          <w:sz w:val="24"/>
        </w:rPr>
      </w:pPr>
    </w:p>
    <w:p w:rsidR="00F56FE4" w:rsidRDefault="00F56FE4">
      <w:pPr>
        <w:numPr>
          <w:ilvl w:val="0"/>
          <w:numId w:val="24"/>
        </w:numPr>
        <w:rPr>
          <w:sz w:val="24"/>
        </w:rPr>
      </w:pPr>
      <w:r>
        <w:rPr>
          <w:sz w:val="24"/>
        </w:rPr>
        <w:t>Understand that air</w:t>
      </w:r>
      <w:r>
        <w:rPr>
          <w:sz w:val="24"/>
        </w:rPr>
        <w:fldChar w:fldCharType="begin"/>
      </w:r>
      <w:r>
        <w:rPr>
          <w:sz w:val="24"/>
        </w:rPr>
        <w:instrText xml:space="preserve"> XE "air" </w:instrText>
      </w:r>
      <w:r>
        <w:rPr>
          <w:sz w:val="24"/>
        </w:rPr>
        <w:fldChar w:fldCharType="end"/>
      </w:r>
      <w:r>
        <w:rPr>
          <w:sz w:val="24"/>
        </w:rPr>
        <w:t xml:space="preserve"> is a mixture of gases that is all around us and that wind</w:t>
      </w:r>
      <w:r>
        <w:rPr>
          <w:sz w:val="24"/>
        </w:rPr>
        <w:fldChar w:fldCharType="begin"/>
      </w:r>
      <w:r>
        <w:rPr>
          <w:sz w:val="24"/>
        </w:rPr>
        <w:instrText xml:space="preserve"> XE "wind" </w:instrText>
      </w:r>
      <w:r>
        <w:rPr>
          <w:sz w:val="24"/>
        </w:rPr>
        <w:fldChar w:fldCharType="end"/>
      </w:r>
      <w:r>
        <w:rPr>
          <w:sz w:val="24"/>
        </w:rPr>
        <w:t xml:space="preserve"> is moving air.</w:t>
      </w:r>
    </w:p>
    <w:p w:rsidR="00F56FE4" w:rsidRDefault="00F56FE4">
      <w:pPr>
        <w:numPr>
          <w:ilvl w:val="0"/>
          <w:numId w:val="24"/>
        </w:numPr>
        <w:rPr>
          <w:sz w:val="24"/>
        </w:rPr>
      </w:pPr>
      <w:r>
        <w:rPr>
          <w:sz w:val="24"/>
        </w:rPr>
        <w:t>Describe the weather</w:t>
      </w:r>
      <w:r>
        <w:rPr>
          <w:sz w:val="24"/>
        </w:rPr>
        <w:fldChar w:fldCharType="begin"/>
      </w:r>
      <w:r>
        <w:rPr>
          <w:sz w:val="24"/>
        </w:rPr>
        <w:instrText xml:space="preserve"> XE "weather" </w:instrText>
      </w:r>
      <w:r>
        <w:rPr>
          <w:sz w:val="24"/>
        </w:rPr>
        <w:fldChar w:fldCharType="end"/>
      </w:r>
      <w:r>
        <w:rPr>
          <w:sz w:val="24"/>
        </w:rPr>
        <w:t xml:space="preserve"> changes from day to day and over the seasons</w:t>
      </w:r>
      <w:r>
        <w:rPr>
          <w:sz w:val="24"/>
        </w:rPr>
        <w:fldChar w:fldCharType="begin"/>
      </w:r>
      <w:r>
        <w:rPr>
          <w:sz w:val="24"/>
        </w:rPr>
        <w:instrText xml:space="preserve"> XE "seasons" </w:instrText>
      </w:r>
      <w:r>
        <w:rPr>
          <w:sz w:val="24"/>
        </w:rPr>
        <w:fldChar w:fldCharType="end"/>
      </w:r>
      <w:r>
        <w:rPr>
          <w:sz w:val="24"/>
        </w:rPr>
        <w:t>.</w:t>
      </w:r>
    </w:p>
    <w:p w:rsidR="00F56FE4" w:rsidRDefault="00F56FE4">
      <w:pPr>
        <w:numPr>
          <w:ilvl w:val="0"/>
          <w:numId w:val="24"/>
        </w:numPr>
        <w:rPr>
          <w:sz w:val="24"/>
        </w:rPr>
      </w:pPr>
      <w:r>
        <w:rPr>
          <w:sz w:val="24"/>
        </w:rPr>
        <w:t>Identify some events around us that have repeating patterns, including the seasons</w:t>
      </w:r>
      <w:r>
        <w:rPr>
          <w:sz w:val="24"/>
        </w:rPr>
        <w:fldChar w:fldCharType="begin"/>
      </w:r>
      <w:r>
        <w:rPr>
          <w:sz w:val="24"/>
        </w:rPr>
        <w:instrText xml:space="preserve"> XE "seasons" </w:instrText>
      </w:r>
      <w:r>
        <w:rPr>
          <w:sz w:val="24"/>
        </w:rPr>
        <w:fldChar w:fldCharType="end"/>
      </w:r>
      <w:r>
        <w:rPr>
          <w:sz w:val="24"/>
        </w:rPr>
        <w:t xml:space="preserve"> of the year, day and night.</w:t>
      </w:r>
    </w:p>
    <w:p w:rsidR="00F56FE4" w:rsidRDefault="00F56FE4">
      <w:pPr>
        <w:rPr>
          <w:sz w:val="24"/>
        </w:rPr>
      </w:pPr>
    </w:p>
    <w:p w:rsidR="00F56FE4" w:rsidRDefault="00F56FE4">
      <w:pPr>
        <w:rPr>
          <w:sz w:val="24"/>
        </w:rPr>
      </w:pPr>
    </w:p>
    <w:p w:rsidR="00F56FE4" w:rsidRDefault="00F56FE4">
      <w:pPr>
        <w:rPr>
          <w:sz w:val="24"/>
        </w:rPr>
      </w:pPr>
      <w:r>
        <w:rPr>
          <w:sz w:val="24"/>
        </w:rPr>
        <w:t>Technology/Engineering</w:t>
      </w:r>
    </w:p>
    <w:p w:rsidR="00F56FE4" w:rsidRDefault="00F56FE4">
      <w:pPr>
        <w:rPr>
          <w:sz w:val="24"/>
        </w:rPr>
      </w:pPr>
    </w:p>
    <w:p w:rsidR="00F56FE4" w:rsidRDefault="00F56FE4">
      <w:pPr>
        <w:numPr>
          <w:ilvl w:val="0"/>
          <w:numId w:val="32"/>
        </w:numPr>
        <w:rPr>
          <w:sz w:val="24"/>
        </w:rPr>
      </w:pPr>
      <w:r>
        <w:rPr>
          <w:sz w:val="24"/>
        </w:rPr>
        <w:t>Identify and describe the safe and proper use of tools and materials to construct simple structures.</w:t>
      </w:r>
    </w:p>
    <w:p w:rsidR="00F56FE4" w:rsidRDefault="00F56FE4">
      <w:pPr>
        <w:rPr>
          <w:sz w:val="24"/>
        </w:rPr>
      </w:pPr>
    </w:p>
    <w:p w:rsidR="00F56FE4" w:rsidRDefault="00F56FE4">
      <w:pPr>
        <w:rPr>
          <w:sz w:val="24"/>
        </w:rPr>
      </w:pPr>
    </w:p>
    <w:p w:rsidR="00F56FE4" w:rsidRDefault="00F56FE4">
      <w:pPr>
        <w:pStyle w:val="Heading1"/>
      </w:pPr>
      <w:bookmarkStart w:id="4" w:name="_Toc503343467"/>
      <w:r>
        <w:t>Key Questions</w:t>
      </w:r>
      <w:bookmarkEnd w:id="4"/>
    </w:p>
    <w:p w:rsidR="00F56FE4" w:rsidRDefault="00F56FE4">
      <w:pPr>
        <w:rPr>
          <w:sz w:val="24"/>
        </w:rPr>
      </w:pPr>
    </w:p>
    <w:p w:rsidR="00F56FE4" w:rsidRDefault="00F56FE4">
      <w:pPr>
        <w:rPr>
          <w:sz w:val="24"/>
        </w:rPr>
      </w:pPr>
      <w:r>
        <w:rPr>
          <w:sz w:val="24"/>
        </w:rPr>
        <w:t>Key questions share the following characteristics:</w:t>
      </w:r>
    </w:p>
    <w:p w:rsidR="00F56FE4" w:rsidRDefault="00F56FE4">
      <w:pPr>
        <w:rPr>
          <w:sz w:val="24"/>
        </w:rPr>
      </w:pPr>
    </w:p>
    <w:p w:rsidR="00F56FE4" w:rsidRDefault="00F56FE4">
      <w:pPr>
        <w:numPr>
          <w:ilvl w:val="0"/>
          <w:numId w:val="4"/>
        </w:numPr>
        <w:rPr>
          <w:sz w:val="24"/>
        </w:rPr>
      </w:pPr>
      <w:r>
        <w:rPr>
          <w:sz w:val="24"/>
        </w:rPr>
        <w:t>They are open-ended</w:t>
      </w:r>
    </w:p>
    <w:p w:rsidR="00F56FE4" w:rsidRDefault="00F56FE4">
      <w:pPr>
        <w:numPr>
          <w:ilvl w:val="0"/>
          <w:numId w:val="4"/>
        </w:numPr>
        <w:rPr>
          <w:sz w:val="24"/>
        </w:rPr>
      </w:pPr>
      <w:r>
        <w:rPr>
          <w:sz w:val="24"/>
        </w:rPr>
        <w:t>They require reasoning</w:t>
      </w:r>
    </w:p>
    <w:p w:rsidR="00F56FE4" w:rsidRDefault="00F56FE4">
      <w:pPr>
        <w:numPr>
          <w:ilvl w:val="0"/>
          <w:numId w:val="4"/>
        </w:numPr>
        <w:rPr>
          <w:sz w:val="24"/>
        </w:rPr>
      </w:pPr>
      <w:r>
        <w:rPr>
          <w:sz w:val="24"/>
        </w:rPr>
        <w:t>They raise additional questions</w:t>
      </w:r>
    </w:p>
    <w:p w:rsidR="00F56FE4" w:rsidRDefault="00F56FE4">
      <w:pPr>
        <w:numPr>
          <w:ilvl w:val="0"/>
          <w:numId w:val="4"/>
        </w:numPr>
        <w:rPr>
          <w:sz w:val="24"/>
        </w:rPr>
      </w:pPr>
      <w:r>
        <w:rPr>
          <w:sz w:val="24"/>
        </w:rPr>
        <w:t>They connect to the “big ideas” in the unit</w:t>
      </w:r>
    </w:p>
    <w:p w:rsidR="00F56FE4" w:rsidRDefault="00F56FE4">
      <w:pPr>
        <w:numPr>
          <w:ilvl w:val="0"/>
          <w:numId w:val="4"/>
        </w:numPr>
        <w:rPr>
          <w:sz w:val="24"/>
        </w:rPr>
      </w:pPr>
      <w:r>
        <w:rPr>
          <w:sz w:val="24"/>
        </w:rPr>
        <w:t>They can and should be revisited</w:t>
      </w:r>
    </w:p>
    <w:p w:rsidR="00F56FE4" w:rsidRDefault="00F56FE4">
      <w:pPr>
        <w:rPr>
          <w:sz w:val="24"/>
        </w:rPr>
      </w:pPr>
    </w:p>
    <w:p w:rsidR="00F56FE4" w:rsidRDefault="00F56FE4">
      <w:pPr>
        <w:pStyle w:val="BodyText"/>
      </w:pPr>
      <w:r>
        <w:t>By the end of this unit, students should be able to answer the following key questions:</w:t>
      </w:r>
    </w:p>
    <w:p w:rsidR="00F56FE4" w:rsidRDefault="00F56FE4">
      <w:pPr>
        <w:rPr>
          <w:sz w:val="24"/>
        </w:rPr>
      </w:pPr>
    </w:p>
    <w:p w:rsidR="00F56FE4" w:rsidRDefault="00F56FE4">
      <w:pPr>
        <w:numPr>
          <w:ilvl w:val="0"/>
          <w:numId w:val="31"/>
        </w:numPr>
        <w:rPr>
          <w:sz w:val="24"/>
        </w:rPr>
      </w:pPr>
      <w:r>
        <w:rPr>
          <w:sz w:val="24"/>
        </w:rPr>
        <w:t>How would you describe the weather?</w:t>
      </w:r>
    </w:p>
    <w:p w:rsidR="00F56FE4" w:rsidRDefault="00F56FE4">
      <w:pPr>
        <w:numPr>
          <w:ilvl w:val="0"/>
          <w:numId w:val="31"/>
        </w:numPr>
        <w:rPr>
          <w:sz w:val="24"/>
        </w:rPr>
      </w:pPr>
      <w:r>
        <w:rPr>
          <w:sz w:val="24"/>
        </w:rPr>
        <w:t>How does the weather change over the course of a few days?</w:t>
      </w:r>
    </w:p>
    <w:p w:rsidR="00F56FE4" w:rsidRDefault="00F56FE4">
      <w:pPr>
        <w:numPr>
          <w:ilvl w:val="0"/>
          <w:numId w:val="31"/>
        </w:numPr>
        <w:rPr>
          <w:sz w:val="24"/>
        </w:rPr>
      </w:pPr>
      <w:r>
        <w:rPr>
          <w:sz w:val="24"/>
        </w:rPr>
        <w:t>How does the weather change over the course of the seasons?</w:t>
      </w:r>
    </w:p>
    <w:p w:rsidR="00F56FE4" w:rsidRDefault="00F56FE4">
      <w:pPr>
        <w:numPr>
          <w:ilvl w:val="0"/>
          <w:numId w:val="31"/>
        </w:numPr>
        <w:rPr>
          <w:sz w:val="24"/>
        </w:rPr>
      </w:pPr>
      <w:r>
        <w:rPr>
          <w:sz w:val="24"/>
        </w:rPr>
        <w:t>What seasonal patterns do we have in New England?</w:t>
      </w:r>
    </w:p>
    <w:p w:rsidR="00F56FE4" w:rsidRDefault="00F56FE4">
      <w:pPr>
        <w:numPr>
          <w:ilvl w:val="0"/>
          <w:numId w:val="31"/>
        </w:numPr>
        <w:rPr>
          <w:sz w:val="24"/>
        </w:rPr>
      </w:pPr>
      <w:r>
        <w:rPr>
          <w:sz w:val="24"/>
        </w:rPr>
        <w:t>What tools can we use to measure weather patterns?</w:t>
      </w:r>
    </w:p>
    <w:p w:rsidR="00F56FE4" w:rsidRDefault="00F56FE4">
      <w:pPr>
        <w:rPr>
          <w:sz w:val="24"/>
        </w:rPr>
      </w:pPr>
    </w:p>
    <w:p w:rsidR="00F56FE4" w:rsidRDefault="00F56FE4">
      <w:pPr>
        <w:pStyle w:val="Header"/>
        <w:tabs>
          <w:tab w:val="clear" w:pos="4320"/>
          <w:tab w:val="clear" w:pos="8640"/>
        </w:tabs>
        <w:rPr>
          <w:rFonts w:ascii="Times New Roman" w:eastAsia="Times New Roman" w:hAnsi="Times New Roman"/>
        </w:rPr>
      </w:pPr>
      <w:r>
        <w:rPr>
          <w:rFonts w:ascii="Times New Roman" w:eastAsia="Times New Roman" w:hAnsi="Times New Roman"/>
        </w:rPr>
        <w:br w:type="page"/>
      </w:r>
    </w:p>
    <w:p w:rsidR="00F56FE4" w:rsidRDefault="00F56FE4">
      <w:pPr>
        <w:pStyle w:val="Heading1"/>
      </w:pPr>
      <w:bookmarkStart w:id="5" w:name="_Toc503343468"/>
      <w:r>
        <w:t>First Grade Toolkit</w:t>
      </w:r>
      <w:bookmarkEnd w:id="5"/>
    </w:p>
    <w:p w:rsidR="00F56FE4" w:rsidRDefault="00F56FE4">
      <w:pPr>
        <w:rPr>
          <w:sz w:val="24"/>
        </w:rPr>
      </w:pPr>
    </w:p>
    <w:p w:rsidR="00F56FE4" w:rsidRDefault="00F56FE4">
      <w:pPr>
        <w:rPr>
          <w:sz w:val="24"/>
        </w:rPr>
      </w:pPr>
      <w:r>
        <w:rPr>
          <w:sz w:val="24"/>
        </w:rPr>
        <w:t>Students will carry out all investigations using scientific tools. The collection of tools most commonly used will be referred to as the “First Grade Toolkit.” Explicit instruction on the use of these tools will optimize the potential for student investigation, observation, and data collection. Use of these tools will create a high level of accuracy in collecting and recording observations and data. Subsequently, students will be able to apply observations and data in an authentic manner when drawing conclusions and proposing solutions.</w:t>
      </w:r>
    </w:p>
    <w:p w:rsidR="00F56FE4" w:rsidRDefault="00F56FE4">
      <w:pPr>
        <w:rPr>
          <w:sz w:val="24"/>
        </w:rPr>
      </w:pPr>
    </w:p>
    <w:p w:rsidR="00F56FE4" w:rsidRDefault="00F56FE4">
      <w:pPr>
        <w:rPr>
          <w:sz w:val="24"/>
        </w:rPr>
      </w:pPr>
      <w:r>
        <w:rPr>
          <w:sz w:val="24"/>
        </w:rPr>
        <w:t>Students are to use the following items as part of their repertoire of tools as they investigate throughout this unit:</w:t>
      </w:r>
    </w:p>
    <w:p w:rsidR="00F56FE4" w:rsidRDefault="00F56FE4">
      <w:pPr>
        <w:ind w:left="360"/>
        <w:rPr>
          <w:sz w:val="24"/>
        </w:rPr>
      </w:pPr>
    </w:p>
    <w:p w:rsidR="00F56FE4" w:rsidRDefault="00F56FE4">
      <w:pPr>
        <w:rPr>
          <w:sz w:val="24"/>
        </w:rPr>
      </w:pPr>
    </w:p>
    <w:p w:rsidR="00F56FE4" w:rsidRDefault="00F56FE4">
      <w:pPr>
        <w:rPr>
          <w:sz w:val="24"/>
        </w:rPr>
      </w:pPr>
    </w:p>
    <w:p w:rsidR="00F56FE4" w:rsidRDefault="00F56FE4">
      <w:pPr>
        <w:numPr>
          <w:ilvl w:val="0"/>
          <w:numId w:val="23"/>
        </w:numPr>
        <w:rPr>
          <w:sz w:val="24"/>
        </w:rPr>
      </w:pPr>
      <w:r>
        <w:rPr>
          <w:sz w:val="24"/>
        </w:rPr>
        <w:t>Science Journals – Students should record all questions, observations, data, conclusions, and research in these journals. Graphic organizers or other worksheets can be stapled in the journal. This tool will allow students to investigate over time as they can refer back to past experiences in an organized and cohesive way. Ideally, the journal will be a teacher or student-made book of pre-printed sheets that prompt students to record essential components of any investigation (question, materials used, prediction, observations and data, what was discovered, etc.)</w:t>
      </w:r>
    </w:p>
    <w:p w:rsidR="00F56FE4" w:rsidRDefault="00F56FE4">
      <w:pPr>
        <w:rPr>
          <w:sz w:val="24"/>
        </w:rPr>
      </w:pPr>
    </w:p>
    <w:p w:rsidR="00F56FE4" w:rsidRDefault="00F56FE4">
      <w:pPr>
        <w:numPr>
          <w:ilvl w:val="0"/>
          <w:numId w:val="23"/>
        </w:numPr>
        <w:rPr>
          <w:sz w:val="24"/>
        </w:rPr>
      </w:pPr>
      <w:r>
        <w:rPr>
          <w:sz w:val="24"/>
        </w:rPr>
        <w:t>Drawing Materials – Students will use these to record detailed observations.</w:t>
      </w:r>
    </w:p>
    <w:p w:rsidR="00F56FE4" w:rsidRDefault="00F56FE4">
      <w:pPr>
        <w:rPr>
          <w:sz w:val="24"/>
        </w:rPr>
      </w:pPr>
    </w:p>
    <w:p w:rsidR="00F56FE4" w:rsidRDefault="00F56FE4">
      <w:pPr>
        <w:numPr>
          <w:ilvl w:val="0"/>
          <w:numId w:val="23"/>
        </w:numPr>
        <w:rPr>
          <w:sz w:val="24"/>
        </w:rPr>
      </w:pPr>
      <w:r>
        <w:rPr>
          <w:sz w:val="24"/>
        </w:rPr>
        <w:t>Writing Materials – Students will use these to label or annotate observations, designs, and other important creations. Writing materials include pencils, software, and computer access.</w:t>
      </w:r>
    </w:p>
    <w:p w:rsidR="00F56FE4" w:rsidRDefault="00F56FE4">
      <w:pPr>
        <w:rPr>
          <w:sz w:val="24"/>
        </w:rPr>
      </w:pPr>
    </w:p>
    <w:p w:rsidR="00F56FE4" w:rsidRDefault="00F56FE4">
      <w:pPr>
        <w:numPr>
          <w:ilvl w:val="0"/>
          <w:numId w:val="23"/>
        </w:numPr>
        <w:rPr>
          <w:sz w:val="24"/>
        </w:rPr>
      </w:pPr>
      <w:r>
        <w:rPr>
          <w:sz w:val="24"/>
        </w:rPr>
        <w:t>Clear Plastic Cups – Students will use these to collect and observe precipitation.</w:t>
      </w:r>
    </w:p>
    <w:p w:rsidR="00F56FE4" w:rsidRDefault="00F56FE4">
      <w:pPr>
        <w:rPr>
          <w:sz w:val="24"/>
        </w:rPr>
      </w:pPr>
    </w:p>
    <w:p w:rsidR="00F56FE4" w:rsidRDefault="00F56FE4">
      <w:pPr>
        <w:numPr>
          <w:ilvl w:val="0"/>
          <w:numId w:val="23"/>
        </w:numPr>
        <w:rPr>
          <w:sz w:val="24"/>
        </w:rPr>
      </w:pPr>
      <w:r>
        <w:rPr>
          <w:sz w:val="24"/>
        </w:rPr>
        <w:t>Thermometers – Students will use these to collect data about temperature patterns.</w:t>
      </w:r>
    </w:p>
    <w:p w:rsidR="00F56FE4" w:rsidRDefault="00F56FE4">
      <w:pPr>
        <w:rPr>
          <w:sz w:val="24"/>
        </w:rPr>
      </w:pPr>
    </w:p>
    <w:p w:rsidR="00F56FE4" w:rsidRDefault="00F56FE4">
      <w:pPr>
        <w:rPr>
          <w:sz w:val="24"/>
        </w:rPr>
        <w:sectPr w:rsidR="00F56FE4">
          <w:pgSz w:w="12240" w:h="15840"/>
          <w:pgMar w:top="1440" w:right="1800" w:bottom="1440" w:left="1800" w:header="720" w:footer="720" w:gutter="0"/>
          <w:cols w:space="720"/>
        </w:sectPr>
      </w:pPr>
    </w:p>
    <w:p w:rsidR="00F56FE4" w:rsidRDefault="00F56FE4">
      <w:pPr>
        <w:rPr>
          <w:sz w:val="24"/>
        </w:rPr>
      </w:pPr>
    </w:p>
    <w:p w:rsidR="00F56FE4" w:rsidRDefault="00F56FE4">
      <w:pPr>
        <w:rPr>
          <w:sz w:val="24"/>
        </w:rPr>
      </w:pPr>
    </w:p>
    <w:p w:rsidR="00F56FE4" w:rsidRDefault="00F56FE4">
      <w:pPr>
        <w:pStyle w:val="Heading1"/>
      </w:pPr>
      <w:bookmarkStart w:id="6" w:name="_Toc503343469"/>
      <w:r>
        <w:t>What is Weather?</w:t>
      </w:r>
      <w:bookmarkEnd w:id="6"/>
      <w:r>
        <w:t xml:space="preserve">  </w:t>
      </w:r>
    </w:p>
    <w:p w:rsidR="00F56FE4" w:rsidRDefault="00F56FE4">
      <w:pPr>
        <w:rPr>
          <w:sz w:val="24"/>
        </w:rPr>
      </w:pPr>
    </w:p>
    <w:p w:rsidR="00F56FE4" w:rsidRDefault="00F56FE4">
      <w:pPr>
        <w:pStyle w:val="Heading3"/>
      </w:pPr>
      <w:r>
        <w:t>Goal</w:t>
      </w:r>
    </w:p>
    <w:p w:rsidR="00F56FE4" w:rsidRDefault="00F56FE4">
      <w:pPr>
        <w:rPr>
          <w:sz w:val="24"/>
        </w:rPr>
      </w:pPr>
    </w:p>
    <w:p w:rsidR="00F56FE4" w:rsidRDefault="00F56FE4">
      <w:pPr>
        <w:rPr>
          <w:sz w:val="24"/>
        </w:rPr>
      </w:pPr>
      <w:r>
        <w:rPr>
          <w:sz w:val="24"/>
        </w:rPr>
        <w:t>Students will construct knowledge about aspects of weather.</w:t>
      </w:r>
    </w:p>
    <w:p w:rsidR="00F56FE4" w:rsidRDefault="00F56FE4">
      <w:pPr>
        <w:rPr>
          <w:sz w:val="24"/>
        </w:rPr>
      </w:pPr>
    </w:p>
    <w:p w:rsidR="00F56FE4" w:rsidRDefault="00F56FE4">
      <w:pPr>
        <w:pStyle w:val="Heading3"/>
      </w:pPr>
      <w:r>
        <w:t>Objectives</w:t>
      </w:r>
    </w:p>
    <w:p w:rsidR="00F56FE4" w:rsidRDefault="00F56FE4">
      <w:pPr>
        <w:rPr>
          <w:sz w:val="24"/>
        </w:rPr>
      </w:pPr>
    </w:p>
    <w:p w:rsidR="00F56FE4" w:rsidRDefault="00F56FE4">
      <w:pPr>
        <w:pStyle w:val="BodyText"/>
      </w:pPr>
      <w:r>
        <w:t>Based on experiences in the investigation, students will be able to do the following:</w:t>
      </w:r>
    </w:p>
    <w:p w:rsidR="00F56FE4" w:rsidRDefault="00F56FE4">
      <w:pPr>
        <w:rPr>
          <w:sz w:val="24"/>
        </w:rPr>
      </w:pPr>
    </w:p>
    <w:p w:rsidR="00F56FE4" w:rsidRDefault="00F56FE4">
      <w:pPr>
        <w:pStyle w:val="List2"/>
        <w:numPr>
          <w:ilvl w:val="0"/>
          <w:numId w:val="25"/>
        </w:numPr>
        <w:rPr>
          <w:rFonts w:ascii="Times New Roman" w:eastAsia="Times New Roman" w:hAnsi="Times New Roman"/>
        </w:rPr>
      </w:pPr>
      <w:r>
        <w:rPr>
          <w:rFonts w:ascii="Times New Roman" w:eastAsia="Times New Roman" w:hAnsi="Times New Roman"/>
        </w:rPr>
        <w:t>Describe that cloud cover, wind, temperature, and precipitation are some factors that we use to describe the weather</w:t>
      </w:r>
    </w:p>
    <w:p w:rsidR="00F56FE4" w:rsidRDefault="00F56FE4">
      <w:pPr>
        <w:rPr>
          <w:sz w:val="24"/>
        </w:rPr>
      </w:pPr>
    </w:p>
    <w:p w:rsidR="00F56FE4" w:rsidRDefault="00F56FE4">
      <w:pPr>
        <w:pStyle w:val="Heading3"/>
      </w:pPr>
      <w:r>
        <w:t>Materials</w:t>
      </w:r>
    </w:p>
    <w:p w:rsidR="00F56FE4" w:rsidRDefault="00F56FE4">
      <w:pPr>
        <w:rPr>
          <w:sz w:val="24"/>
        </w:rPr>
      </w:pPr>
    </w:p>
    <w:p w:rsidR="00F56FE4" w:rsidRDefault="00F56FE4">
      <w:pPr>
        <w:rPr>
          <w:sz w:val="24"/>
        </w:rPr>
      </w:pPr>
      <w:r>
        <w:rPr>
          <w:i/>
          <w:sz w:val="24"/>
        </w:rPr>
        <w:t>Cloud Dance</w:t>
      </w:r>
      <w:r>
        <w:rPr>
          <w:sz w:val="24"/>
        </w:rPr>
        <w:t xml:space="preserve"> by Thomas Locker</w:t>
      </w:r>
    </w:p>
    <w:p w:rsidR="00F56FE4" w:rsidRDefault="00F56FE4">
      <w:pPr>
        <w:rPr>
          <w:sz w:val="24"/>
        </w:rPr>
      </w:pPr>
      <w:r>
        <w:rPr>
          <w:sz w:val="24"/>
        </w:rPr>
        <w:t>Class weather chart</w:t>
      </w:r>
    </w:p>
    <w:p w:rsidR="00F56FE4" w:rsidRDefault="00F56FE4">
      <w:pPr>
        <w:rPr>
          <w:sz w:val="24"/>
        </w:rPr>
      </w:pPr>
      <w:r>
        <w:rPr>
          <w:sz w:val="24"/>
        </w:rPr>
        <w:t>Weather symbols to use with chart</w:t>
      </w:r>
    </w:p>
    <w:p w:rsidR="00F56FE4" w:rsidRDefault="00F56FE4">
      <w:pPr>
        <w:rPr>
          <w:sz w:val="24"/>
        </w:rPr>
      </w:pPr>
      <w:r>
        <w:rPr>
          <w:sz w:val="24"/>
        </w:rPr>
        <w:t>Science journals</w:t>
      </w:r>
    </w:p>
    <w:p w:rsidR="00F56FE4" w:rsidRDefault="00F56FE4">
      <w:pPr>
        <w:rPr>
          <w:sz w:val="24"/>
        </w:rPr>
      </w:pPr>
      <w:r>
        <w:rPr>
          <w:sz w:val="24"/>
        </w:rPr>
        <w:t>Drawing materials</w:t>
      </w:r>
    </w:p>
    <w:p w:rsidR="00F56FE4" w:rsidRDefault="00F56FE4">
      <w:pPr>
        <w:rPr>
          <w:sz w:val="24"/>
        </w:rPr>
      </w:pPr>
    </w:p>
    <w:p w:rsidR="00F56FE4" w:rsidRDefault="00F56FE4">
      <w:pPr>
        <w:pStyle w:val="Heading3"/>
      </w:pPr>
      <w:r>
        <w:t>Discussion</w:t>
      </w:r>
    </w:p>
    <w:p w:rsidR="00F56FE4" w:rsidRDefault="00F56FE4">
      <w:pPr>
        <w:rPr>
          <w:sz w:val="24"/>
        </w:rPr>
      </w:pPr>
    </w:p>
    <w:p w:rsidR="00F56FE4" w:rsidRDefault="00F56FE4">
      <w:pPr>
        <w:numPr>
          <w:ilvl w:val="0"/>
          <w:numId w:val="3"/>
        </w:numPr>
        <w:rPr>
          <w:sz w:val="24"/>
        </w:rPr>
      </w:pPr>
      <w:r>
        <w:rPr>
          <w:sz w:val="24"/>
        </w:rPr>
        <w:t>Read the book Cloud Dance.</w:t>
      </w:r>
    </w:p>
    <w:p w:rsidR="00F56FE4" w:rsidRDefault="00F56FE4">
      <w:pPr>
        <w:numPr>
          <w:ilvl w:val="0"/>
          <w:numId w:val="3"/>
        </w:numPr>
        <w:rPr>
          <w:sz w:val="24"/>
        </w:rPr>
      </w:pPr>
      <w:r>
        <w:rPr>
          <w:sz w:val="24"/>
        </w:rPr>
        <w:t>Pose the question, “What words did you hear in the story that are weather words, or words that make you think about weather?” Reread the text if necessary. List the words on chart paper. They may include the following:</w:t>
      </w:r>
    </w:p>
    <w:p w:rsidR="00F56FE4" w:rsidRDefault="00F56FE4">
      <w:pPr>
        <w:rPr>
          <w:sz w:val="24"/>
        </w:rPr>
      </w:pPr>
    </w:p>
    <w:p w:rsidR="00F56FE4" w:rsidRDefault="00F56FE4">
      <w:pPr>
        <w:numPr>
          <w:ilvl w:val="0"/>
          <w:numId w:val="34"/>
        </w:numPr>
        <w:rPr>
          <w:sz w:val="24"/>
        </w:rPr>
      </w:pPr>
      <w:r>
        <w:rPr>
          <w:sz w:val="24"/>
        </w:rPr>
        <w:t>Clouds</w:t>
      </w:r>
    </w:p>
    <w:p w:rsidR="00F56FE4" w:rsidRDefault="00F56FE4">
      <w:pPr>
        <w:numPr>
          <w:ilvl w:val="0"/>
          <w:numId w:val="34"/>
        </w:numPr>
        <w:rPr>
          <w:sz w:val="24"/>
        </w:rPr>
      </w:pPr>
      <w:r>
        <w:rPr>
          <w:sz w:val="24"/>
        </w:rPr>
        <w:t>Sky</w:t>
      </w:r>
    </w:p>
    <w:p w:rsidR="00F56FE4" w:rsidRDefault="00F56FE4">
      <w:pPr>
        <w:numPr>
          <w:ilvl w:val="0"/>
          <w:numId w:val="34"/>
        </w:numPr>
        <w:rPr>
          <w:sz w:val="24"/>
        </w:rPr>
      </w:pPr>
      <w:r>
        <w:rPr>
          <w:sz w:val="24"/>
        </w:rPr>
        <w:t>Season</w:t>
      </w:r>
    </w:p>
    <w:p w:rsidR="00F56FE4" w:rsidRDefault="00F56FE4">
      <w:pPr>
        <w:numPr>
          <w:ilvl w:val="0"/>
          <w:numId w:val="34"/>
        </w:numPr>
        <w:rPr>
          <w:sz w:val="24"/>
        </w:rPr>
      </w:pPr>
      <w:r>
        <w:rPr>
          <w:sz w:val="24"/>
        </w:rPr>
        <w:t>Changing</w:t>
      </w:r>
    </w:p>
    <w:p w:rsidR="00F56FE4" w:rsidRDefault="00F56FE4">
      <w:pPr>
        <w:numPr>
          <w:ilvl w:val="0"/>
          <w:numId w:val="34"/>
        </w:numPr>
        <w:rPr>
          <w:sz w:val="24"/>
        </w:rPr>
      </w:pPr>
      <w:r>
        <w:rPr>
          <w:sz w:val="24"/>
        </w:rPr>
        <w:t>Wind</w:t>
      </w:r>
    </w:p>
    <w:p w:rsidR="00F56FE4" w:rsidRDefault="00F56FE4">
      <w:pPr>
        <w:numPr>
          <w:ilvl w:val="0"/>
          <w:numId w:val="34"/>
        </w:numPr>
        <w:rPr>
          <w:sz w:val="24"/>
        </w:rPr>
      </w:pPr>
      <w:r>
        <w:rPr>
          <w:sz w:val="24"/>
        </w:rPr>
        <w:t>Autumn</w:t>
      </w:r>
    </w:p>
    <w:p w:rsidR="00F56FE4" w:rsidRDefault="00F56FE4">
      <w:pPr>
        <w:numPr>
          <w:ilvl w:val="0"/>
          <w:numId w:val="34"/>
        </w:numPr>
        <w:rPr>
          <w:sz w:val="24"/>
        </w:rPr>
      </w:pPr>
      <w:r>
        <w:rPr>
          <w:sz w:val="24"/>
        </w:rPr>
        <w:t>Winter</w:t>
      </w:r>
    </w:p>
    <w:p w:rsidR="00F56FE4" w:rsidRDefault="00F56FE4">
      <w:pPr>
        <w:numPr>
          <w:ilvl w:val="0"/>
          <w:numId w:val="34"/>
        </w:numPr>
        <w:rPr>
          <w:sz w:val="24"/>
        </w:rPr>
      </w:pPr>
      <w:r>
        <w:rPr>
          <w:sz w:val="24"/>
        </w:rPr>
        <w:t>Snow</w:t>
      </w:r>
    </w:p>
    <w:p w:rsidR="00F56FE4" w:rsidRDefault="00F56FE4">
      <w:pPr>
        <w:numPr>
          <w:ilvl w:val="0"/>
          <w:numId w:val="34"/>
        </w:numPr>
        <w:rPr>
          <w:sz w:val="24"/>
        </w:rPr>
      </w:pPr>
      <w:r>
        <w:rPr>
          <w:sz w:val="24"/>
        </w:rPr>
        <w:t>Mist</w:t>
      </w:r>
    </w:p>
    <w:p w:rsidR="00F56FE4" w:rsidRDefault="00F56FE4">
      <w:pPr>
        <w:numPr>
          <w:ilvl w:val="0"/>
          <w:numId w:val="34"/>
        </w:numPr>
        <w:rPr>
          <w:sz w:val="24"/>
        </w:rPr>
      </w:pPr>
      <w:r>
        <w:rPr>
          <w:sz w:val="24"/>
        </w:rPr>
        <w:t>Warm</w:t>
      </w:r>
    </w:p>
    <w:p w:rsidR="00F56FE4" w:rsidRDefault="00F56FE4">
      <w:pPr>
        <w:numPr>
          <w:ilvl w:val="0"/>
          <w:numId w:val="34"/>
        </w:numPr>
        <w:rPr>
          <w:sz w:val="24"/>
        </w:rPr>
      </w:pPr>
      <w:r>
        <w:rPr>
          <w:sz w:val="24"/>
        </w:rPr>
        <w:t>Summer</w:t>
      </w:r>
    </w:p>
    <w:p w:rsidR="00F56FE4" w:rsidRDefault="00F56FE4">
      <w:pPr>
        <w:numPr>
          <w:ilvl w:val="0"/>
          <w:numId w:val="34"/>
        </w:numPr>
        <w:rPr>
          <w:sz w:val="24"/>
        </w:rPr>
      </w:pPr>
      <w:r>
        <w:rPr>
          <w:sz w:val="24"/>
        </w:rPr>
        <w:t>Sunlight</w:t>
      </w:r>
    </w:p>
    <w:p w:rsidR="00F56FE4" w:rsidRDefault="00F56FE4">
      <w:pPr>
        <w:numPr>
          <w:ilvl w:val="0"/>
          <w:numId w:val="34"/>
        </w:numPr>
        <w:rPr>
          <w:sz w:val="24"/>
        </w:rPr>
      </w:pPr>
      <w:r>
        <w:rPr>
          <w:sz w:val="24"/>
        </w:rPr>
        <w:t>Storm</w:t>
      </w:r>
    </w:p>
    <w:p w:rsidR="00F56FE4" w:rsidRDefault="00F56FE4">
      <w:pPr>
        <w:numPr>
          <w:ilvl w:val="0"/>
          <w:numId w:val="34"/>
        </w:numPr>
        <w:rPr>
          <w:sz w:val="24"/>
        </w:rPr>
      </w:pPr>
      <w:r>
        <w:rPr>
          <w:sz w:val="24"/>
        </w:rPr>
        <w:t>Rain</w:t>
      </w:r>
    </w:p>
    <w:p w:rsidR="00F56FE4" w:rsidRDefault="00F56FE4">
      <w:pPr>
        <w:numPr>
          <w:ilvl w:val="0"/>
          <w:numId w:val="34"/>
        </w:numPr>
        <w:rPr>
          <w:sz w:val="24"/>
        </w:rPr>
      </w:pPr>
      <w:r>
        <w:rPr>
          <w:sz w:val="24"/>
        </w:rPr>
        <w:t>Water</w:t>
      </w:r>
    </w:p>
    <w:p w:rsidR="00F56FE4" w:rsidRDefault="00F56FE4">
      <w:pPr>
        <w:rPr>
          <w:sz w:val="24"/>
        </w:rPr>
      </w:pPr>
    </w:p>
    <w:p w:rsidR="00F56FE4" w:rsidRDefault="00F56FE4">
      <w:pPr>
        <w:rPr>
          <w:sz w:val="24"/>
        </w:rPr>
      </w:pPr>
    </w:p>
    <w:p w:rsidR="00F56FE4" w:rsidRDefault="00F56FE4">
      <w:pPr>
        <w:numPr>
          <w:ilvl w:val="0"/>
          <w:numId w:val="3"/>
        </w:numPr>
        <w:rPr>
          <w:sz w:val="24"/>
        </w:rPr>
      </w:pPr>
      <w:r>
        <w:rPr>
          <w:sz w:val="24"/>
        </w:rPr>
        <w:t>Pose the question, “What is weather?” Help the students formulate a definition based on the words they shared and the ideas in the book. The definition might be as follows:</w:t>
      </w:r>
    </w:p>
    <w:p w:rsidR="00F56FE4" w:rsidRDefault="00F56FE4">
      <w:pPr>
        <w:rPr>
          <w:sz w:val="24"/>
        </w:rPr>
      </w:pPr>
    </w:p>
    <w:p w:rsidR="00F56FE4" w:rsidRDefault="00F56FE4">
      <w:pPr>
        <w:jc w:val="center"/>
        <w:rPr>
          <w:i/>
          <w:sz w:val="24"/>
        </w:rPr>
      </w:pPr>
      <w:r>
        <w:rPr>
          <w:i/>
          <w:sz w:val="24"/>
        </w:rPr>
        <w:t>Clouds, wind, temperature, rain, and snow are some of the things that make up our weather. Weather can change every day.</w:t>
      </w:r>
    </w:p>
    <w:p w:rsidR="00F56FE4" w:rsidRDefault="00F56FE4">
      <w:pPr>
        <w:rPr>
          <w:sz w:val="24"/>
        </w:rPr>
      </w:pPr>
    </w:p>
    <w:p w:rsidR="00F56FE4" w:rsidRDefault="00F56FE4">
      <w:pPr>
        <w:numPr>
          <w:ilvl w:val="0"/>
          <w:numId w:val="3"/>
        </w:numPr>
        <w:rPr>
          <w:sz w:val="24"/>
        </w:rPr>
      </w:pPr>
      <w:r>
        <w:rPr>
          <w:sz w:val="24"/>
        </w:rPr>
        <w:t xml:space="preserve">Pose the question, “What are some weather changes that you have seen or felt?” Allow students to share thoughts and experiences such as a first snowfall of the year, a storm that moved in recently, walking out to find frost on the ground, etc. </w:t>
      </w:r>
    </w:p>
    <w:p w:rsidR="00F56FE4" w:rsidRDefault="00F56FE4">
      <w:pPr>
        <w:numPr>
          <w:ilvl w:val="0"/>
          <w:numId w:val="3"/>
        </w:numPr>
        <w:rPr>
          <w:sz w:val="24"/>
        </w:rPr>
      </w:pPr>
      <w:r>
        <w:rPr>
          <w:sz w:val="24"/>
        </w:rPr>
        <w:t>Make the statement, “We will investigate ways in which the weather changes from day to day. We will use this class chart to keep track of weather changes.”</w:t>
      </w:r>
    </w:p>
    <w:p w:rsidR="00F56FE4" w:rsidRDefault="00F56FE4">
      <w:pPr>
        <w:numPr>
          <w:ilvl w:val="0"/>
          <w:numId w:val="3"/>
        </w:numPr>
        <w:rPr>
          <w:sz w:val="24"/>
        </w:rPr>
      </w:pPr>
      <w:r>
        <w:rPr>
          <w:sz w:val="24"/>
        </w:rPr>
        <w:t>Make the statement, “We will use symbols to represent the kinds of weather we observe.”</w:t>
      </w:r>
    </w:p>
    <w:p w:rsidR="00F56FE4" w:rsidRDefault="00F56FE4">
      <w:pPr>
        <w:numPr>
          <w:ilvl w:val="0"/>
          <w:numId w:val="3"/>
        </w:numPr>
        <w:rPr>
          <w:sz w:val="24"/>
        </w:rPr>
      </w:pPr>
      <w:r>
        <w:rPr>
          <w:sz w:val="24"/>
        </w:rPr>
        <w:t>Pose the question, “What is a symbol?”</w:t>
      </w:r>
    </w:p>
    <w:p w:rsidR="00F56FE4" w:rsidRDefault="00F56FE4">
      <w:pPr>
        <w:numPr>
          <w:ilvl w:val="0"/>
          <w:numId w:val="3"/>
        </w:numPr>
        <w:rPr>
          <w:sz w:val="24"/>
        </w:rPr>
      </w:pPr>
      <w:r>
        <w:rPr>
          <w:sz w:val="24"/>
        </w:rPr>
        <w:t>Pose the question, “What symbols might we need to represent the weather you think we will observe this week?” Record symbols that students suggest.</w:t>
      </w:r>
    </w:p>
    <w:p w:rsidR="00F56FE4" w:rsidRDefault="00F56FE4">
      <w:pPr>
        <w:rPr>
          <w:sz w:val="24"/>
        </w:rPr>
      </w:pPr>
      <w:r>
        <w:rPr>
          <w:sz w:val="24"/>
        </w:rPr>
        <w:t xml:space="preserve"> </w:t>
      </w:r>
    </w:p>
    <w:p w:rsidR="00F56FE4" w:rsidRDefault="00F56FE4">
      <w:pPr>
        <w:pStyle w:val="Heading3"/>
      </w:pPr>
      <w:r>
        <w:t>Setting the Stage for Inquiry</w:t>
      </w:r>
    </w:p>
    <w:p w:rsidR="00F56FE4" w:rsidRDefault="00F56FE4"/>
    <w:p w:rsidR="00F56FE4" w:rsidRDefault="00F56FE4">
      <w:pPr>
        <w:pStyle w:val="BodyTextIndent3"/>
      </w:pPr>
      <w:r>
        <w:t xml:space="preserve">1. Display the following materials for the class: </w:t>
      </w:r>
    </w:p>
    <w:p w:rsidR="00F56FE4" w:rsidRDefault="00F56FE4">
      <w:pPr>
        <w:ind w:left="360"/>
      </w:pPr>
    </w:p>
    <w:p w:rsidR="00F56FE4" w:rsidRDefault="00F56FE4">
      <w:pPr>
        <w:numPr>
          <w:ilvl w:val="0"/>
          <w:numId w:val="33"/>
        </w:numPr>
        <w:rPr>
          <w:sz w:val="24"/>
        </w:rPr>
      </w:pPr>
      <w:r>
        <w:rPr>
          <w:sz w:val="24"/>
        </w:rPr>
        <w:t>Non-fiction texts about weather</w:t>
      </w:r>
    </w:p>
    <w:p w:rsidR="00F56FE4" w:rsidRDefault="00F56FE4">
      <w:pPr>
        <w:numPr>
          <w:ilvl w:val="0"/>
          <w:numId w:val="33"/>
        </w:numPr>
        <w:rPr>
          <w:sz w:val="24"/>
        </w:rPr>
      </w:pPr>
      <w:r>
        <w:rPr>
          <w:sz w:val="24"/>
        </w:rPr>
        <w:t>Science journals (with copies of the weekly chart attached)</w:t>
      </w:r>
    </w:p>
    <w:p w:rsidR="00F56FE4" w:rsidRDefault="00F56FE4">
      <w:pPr>
        <w:numPr>
          <w:ilvl w:val="0"/>
          <w:numId w:val="33"/>
        </w:numPr>
        <w:rPr>
          <w:sz w:val="24"/>
        </w:rPr>
      </w:pPr>
      <w:r>
        <w:rPr>
          <w:sz w:val="24"/>
        </w:rPr>
        <w:t>Drawing materials</w:t>
      </w:r>
    </w:p>
    <w:p w:rsidR="00F56FE4" w:rsidRDefault="00F56FE4">
      <w:pPr>
        <w:numPr>
          <w:ilvl w:val="0"/>
          <w:numId w:val="33"/>
        </w:numPr>
        <w:rPr>
          <w:sz w:val="24"/>
        </w:rPr>
      </w:pPr>
      <w:r>
        <w:rPr>
          <w:sz w:val="24"/>
        </w:rPr>
        <w:t>Large class weather chart (such as the following)</w:t>
      </w:r>
    </w:p>
    <w:p w:rsidR="00F56FE4" w:rsidRDefault="00F56FE4">
      <w:pPr>
        <w:numPr>
          <w:ilvl w:val="0"/>
          <w:numId w:val="33"/>
        </w:numPr>
        <w:rPr>
          <w:sz w:val="24"/>
        </w:rPr>
      </w:pPr>
      <w:r>
        <w:rPr>
          <w:sz w:val="24"/>
        </w:rPr>
        <w:t>Weather symbols (include symbols that students suggested that may include the following) to use with chart</w:t>
      </w:r>
    </w:p>
    <w:p w:rsidR="00F56FE4" w:rsidRDefault="00F56FE4">
      <w:pPr>
        <w:ind w:left="360"/>
        <w:rPr>
          <w:sz w:val="24"/>
        </w:rPr>
      </w:pPr>
    </w:p>
    <w:p w:rsidR="00F56FE4" w:rsidRDefault="00F56FE4">
      <w:pPr>
        <w:ind w:left="360"/>
        <w:jc w:val="center"/>
        <w:rPr>
          <w:b/>
          <w:sz w:val="32"/>
        </w:rPr>
      </w:pPr>
      <w:r>
        <w:rPr>
          <w:b/>
          <w:sz w:val="32"/>
        </w:rPr>
        <w:t>Weather From Day to Day</w:t>
      </w:r>
    </w:p>
    <w:p w:rsidR="00F56FE4" w:rsidRDefault="00716DD6">
      <w:pPr>
        <w:ind w:left="360"/>
        <w:rPr>
          <w:sz w:val="24"/>
        </w:rPr>
      </w:pPr>
      <w:r>
        <w:rPr>
          <w:noProof/>
          <w:sz w:val="24"/>
        </w:rPr>
        <w:lastRenderedPageBreak/>
        <w:drawing>
          <wp:inline distT="0" distB="0" distL="0" distR="0">
            <wp:extent cx="5486400" cy="2689860"/>
            <wp:effectExtent l="0" t="0" r="0" b="0"/>
            <wp:docPr id="2" name="Picture 2" descr="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lenda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2689860"/>
                    </a:xfrm>
                    <a:prstGeom prst="rect">
                      <a:avLst/>
                    </a:prstGeom>
                    <a:noFill/>
                    <a:ln>
                      <a:noFill/>
                    </a:ln>
                  </pic:spPr>
                </pic:pic>
              </a:graphicData>
            </a:graphic>
          </wp:inline>
        </w:drawing>
      </w:r>
    </w:p>
    <w:p w:rsidR="00F56FE4" w:rsidRDefault="00F56FE4">
      <w:pPr>
        <w:ind w:left="360"/>
        <w:rPr>
          <w:sz w:val="24"/>
        </w:rPr>
      </w:pPr>
    </w:p>
    <w:p w:rsidR="00F56FE4" w:rsidRDefault="00F56FE4">
      <w:pPr>
        <w:pStyle w:val="BodyTextIndent3"/>
      </w:pPr>
      <w:r>
        <w:t xml:space="preserve">2. Ask students to think quietly to themselves about what they wonder as they look at the displayed materials. </w:t>
      </w:r>
    </w:p>
    <w:p w:rsidR="00F56FE4" w:rsidRDefault="00F56FE4">
      <w:pPr>
        <w:ind w:left="360"/>
        <w:rPr>
          <w:sz w:val="24"/>
        </w:rPr>
      </w:pPr>
      <w:r>
        <w:rPr>
          <w:sz w:val="24"/>
        </w:rPr>
        <w:t>3. Explain that students will set the stage for inquiry by developing the questions they would like to answer in the larger investigation. The following prompt may be helpful in directing their exploration as you set the stage for the more specific inquiry investigation to come:</w:t>
      </w:r>
    </w:p>
    <w:p w:rsidR="00F56FE4" w:rsidRDefault="00F56FE4">
      <w:pPr>
        <w:rPr>
          <w:sz w:val="24"/>
        </w:rPr>
      </w:pPr>
    </w:p>
    <w:p w:rsidR="00F56FE4" w:rsidRDefault="00F56FE4">
      <w:pPr>
        <w:ind w:left="1980"/>
        <w:rPr>
          <w:i/>
          <w:sz w:val="24"/>
        </w:rPr>
      </w:pPr>
      <w:r>
        <w:rPr>
          <w:i/>
          <w:sz w:val="24"/>
        </w:rPr>
        <w:t>“As you look at the chart, symbols, and books about weather, share and record any questions that you have about what you see, what you will do, or what you wonder about. Those questions will be very important as our investigation continues.”</w:t>
      </w:r>
    </w:p>
    <w:p w:rsidR="00F56FE4" w:rsidRDefault="00F56FE4">
      <w:pPr>
        <w:rPr>
          <w:sz w:val="24"/>
        </w:rPr>
      </w:pPr>
    </w:p>
    <w:p w:rsidR="00F56FE4" w:rsidRDefault="00F56FE4">
      <w:pPr>
        <w:pStyle w:val="List2"/>
        <w:numPr>
          <w:ilvl w:val="0"/>
          <w:numId w:val="27"/>
        </w:numPr>
        <w:rPr>
          <w:rFonts w:ascii="Times New Roman" w:eastAsia="Times New Roman" w:hAnsi="Times New Roman"/>
        </w:rPr>
      </w:pPr>
      <w:r>
        <w:rPr>
          <w:rFonts w:ascii="Times New Roman" w:eastAsia="Times New Roman" w:hAnsi="Times New Roman"/>
        </w:rPr>
        <w:t xml:space="preserve">Model the process of formulating questions such as “What will the weather be like this week?” </w:t>
      </w:r>
    </w:p>
    <w:p w:rsidR="00F56FE4" w:rsidRDefault="00F56FE4">
      <w:pPr>
        <w:numPr>
          <w:ilvl w:val="0"/>
          <w:numId w:val="27"/>
        </w:numPr>
        <w:rPr>
          <w:sz w:val="24"/>
        </w:rPr>
      </w:pPr>
      <w:r>
        <w:rPr>
          <w:sz w:val="24"/>
        </w:rPr>
        <w:t>When students understand the task, allow them to begin exploring the materials. Remind them to discuss and/or record questions that they wonder about as they work.</w:t>
      </w:r>
    </w:p>
    <w:p w:rsidR="00F56FE4" w:rsidRDefault="00F56FE4">
      <w:pPr>
        <w:numPr>
          <w:ilvl w:val="0"/>
          <w:numId w:val="27"/>
        </w:numPr>
        <w:rPr>
          <w:sz w:val="24"/>
        </w:rPr>
      </w:pPr>
      <w:r>
        <w:rPr>
          <w:sz w:val="24"/>
        </w:rPr>
        <w:t xml:space="preserve">After students have had an opportunity to explore the materials and generate questions, gather them together and allow students to share their questions with the group. </w:t>
      </w:r>
    </w:p>
    <w:p w:rsidR="00F56FE4" w:rsidRDefault="00F56FE4">
      <w:pPr>
        <w:numPr>
          <w:ilvl w:val="0"/>
          <w:numId w:val="27"/>
        </w:numPr>
        <w:rPr>
          <w:sz w:val="24"/>
        </w:rPr>
      </w:pPr>
      <w:r>
        <w:rPr>
          <w:sz w:val="24"/>
        </w:rPr>
        <w:t>Record questions on chart paper.</w:t>
      </w:r>
    </w:p>
    <w:p w:rsidR="00F56FE4" w:rsidRDefault="00F56FE4">
      <w:pPr>
        <w:numPr>
          <w:ilvl w:val="0"/>
          <w:numId w:val="27"/>
        </w:numPr>
        <w:rPr>
          <w:sz w:val="24"/>
        </w:rPr>
      </w:pPr>
      <w:r>
        <w:rPr>
          <w:sz w:val="24"/>
        </w:rPr>
        <w:t>Help students classify the questions in ways that will isolate those that are testable and most relevant given the goals of the investigation. For example, you may choose to create a simple chart or web of questions that will allow the class to group some questions under the heading “Questions about Rain” and “Questions about Clouds” among others. Questions that are more relevant to a later investigation of seasonal changes (rather than daily or weekly changes) can be grouped under the heading “Questions about Seasonal Changes.”</w:t>
      </w:r>
    </w:p>
    <w:p w:rsidR="00F56FE4" w:rsidRDefault="00F56FE4">
      <w:pPr>
        <w:numPr>
          <w:ilvl w:val="0"/>
          <w:numId w:val="27"/>
        </w:numPr>
        <w:rPr>
          <w:sz w:val="24"/>
        </w:rPr>
      </w:pPr>
      <w:r>
        <w:rPr>
          <w:sz w:val="24"/>
        </w:rPr>
        <w:lastRenderedPageBreak/>
        <w:t>Add good questions to model or support the list generated by the students in order to guide the investigation in the way you want. The following are examples of appropriate questions for this investigation:</w:t>
      </w:r>
    </w:p>
    <w:p w:rsidR="00F56FE4" w:rsidRDefault="00F56FE4">
      <w:pPr>
        <w:rPr>
          <w:sz w:val="24"/>
        </w:rPr>
      </w:pPr>
    </w:p>
    <w:p w:rsidR="00F56FE4" w:rsidRDefault="00F56FE4">
      <w:pPr>
        <w:numPr>
          <w:ilvl w:val="0"/>
          <w:numId w:val="28"/>
        </w:numPr>
        <w:rPr>
          <w:sz w:val="24"/>
        </w:rPr>
      </w:pPr>
      <w:r>
        <w:rPr>
          <w:sz w:val="24"/>
        </w:rPr>
        <w:t>What will the weather be like this week?</w:t>
      </w:r>
    </w:p>
    <w:p w:rsidR="00F56FE4" w:rsidRDefault="00F56FE4">
      <w:pPr>
        <w:numPr>
          <w:ilvl w:val="0"/>
          <w:numId w:val="28"/>
        </w:numPr>
        <w:rPr>
          <w:sz w:val="24"/>
        </w:rPr>
      </w:pPr>
      <w:r>
        <w:rPr>
          <w:sz w:val="24"/>
        </w:rPr>
        <w:t>Will the weather stay the same for the week?</w:t>
      </w:r>
    </w:p>
    <w:p w:rsidR="00F56FE4" w:rsidRDefault="00F56FE4">
      <w:pPr>
        <w:numPr>
          <w:ilvl w:val="0"/>
          <w:numId w:val="28"/>
        </w:numPr>
        <w:rPr>
          <w:sz w:val="24"/>
        </w:rPr>
      </w:pPr>
      <w:r>
        <w:rPr>
          <w:sz w:val="24"/>
        </w:rPr>
        <w:t>How will the weather change?</w:t>
      </w:r>
    </w:p>
    <w:p w:rsidR="00F56FE4" w:rsidRDefault="00F56FE4">
      <w:pPr>
        <w:numPr>
          <w:ilvl w:val="0"/>
          <w:numId w:val="28"/>
        </w:numPr>
        <w:rPr>
          <w:sz w:val="24"/>
        </w:rPr>
      </w:pPr>
      <w:r>
        <w:rPr>
          <w:sz w:val="24"/>
        </w:rPr>
        <w:t>Will it rain?</w:t>
      </w:r>
    </w:p>
    <w:p w:rsidR="00F56FE4" w:rsidRDefault="00F56FE4">
      <w:pPr>
        <w:numPr>
          <w:ilvl w:val="0"/>
          <w:numId w:val="28"/>
        </w:numPr>
        <w:rPr>
          <w:sz w:val="24"/>
        </w:rPr>
      </w:pPr>
      <w:r>
        <w:rPr>
          <w:sz w:val="24"/>
        </w:rPr>
        <w:t>Will it be windy?</w:t>
      </w:r>
    </w:p>
    <w:p w:rsidR="00F56FE4" w:rsidRDefault="00F56FE4">
      <w:pPr>
        <w:numPr>
          <w:ilvl w:val="0"/>
          <w:numId w:val="28"/>
        </w:numPr>
        <w:rPr>
          <w:sz w:val="24"/>
        </w:rPr>
      </w:pPr>
      <w:r>
        <w:rPr>
          <w:sz w:val="24"/>
        </w:rPr>
        <w:t>Will it be warm/cool?</w:t>
      </w:r>
    </w:p>
    <w:p w:rsidR="00F56FE4" w:rsidRDefault="00F56FE4">
      <w:pPr>
        <w:numPr>
          <w:ilvl w:val="0"/>
          <w:numId w:val="28"/>
        </w:numPr>
        <w:rPr>
          <w:sz w:val="24"/>
        </w:rPr>
      </w:pPr>
      <w:r>
        <w:rPr>
          <w:sz w:val="24"/>
        </w:rPr>
        <w:t>How many days will be sunny?</w:t>
      </w:r>
    </w:p>
    <w:p w:rsidR="00F56FE4" w:rsidRDefault="00F56FE4">
      <w:pPr>
        <w:ind w:left="1710"/>
        <w:rPr>
          <w:sz w:val="24"/>
        </w:rPr>
      </w:pPr>
    </w:p>
    <w:p w:rsidR="00F56FE4" w:rsidRDefault="00F56FE4">
      <w:pPr>
        <w:rPr>
          <w:sz w:val="24"/>
        </w:rPr>
      </w:pPr>
      <w:r>
        <w:rPr>
          <w:sz w:val="24"/>
        </w:rPr>
        <w:t>7. Make the statement, “Although each group may select a slightly different question, we will all choose questions that can be answered using information from our class and journal charts and observations that we make.”</w:t>
      </w:r>
    </w:p>
    <w:p w:rsidR="00F56FE4" w:rsidRDefault="00F56FE4">
      <w:pPr>
        <w:rPr>
          <w:sz w:val="24"/>
        </w:rPr>
        <w:sectPr w:rsidR="00F56FE4">
          <w:pgSz w:w="12240" w:h="15840"/>
          <w:pgMar w:top="1440" w:right="1800" w:bottom="1440" w:left="1800" w:header="720" w:footer="720" w:gutter="0"/>
          <w:cols w:space="720"/>
        </w:sectPr>
      </w:pPr>
    </w:p>
    <w:p w:rsidR="00F56FE4" w:rsidRDefault="00F56FE4">
      <w:pPr>
        <w:rPr>
          <w:sz w:val="24"/>
        </w:rPr>
      </w:pPr>
    </w:p>
    <w:p w:rsidR="00F56FE4" w:rsidRDefault="00F56FE4">
      <w:pPr>
        <w:pStyle w:val="Heading3"/>
      </w:pPr>
      <w:r>
        <w:t>The Inquiry Investigation</w:t>
      </w:r>
    </w:p>
    <w:p w:rsidR="00F56FE4" w:rsidRDefault="00F56FE4">
      <w:pPr>
        <w:rPr>
          <w:sz w:val="24"/>
        </w:rPr>
      </w:pPr>
    </w:p>
    <w:p w:rsidR="00F56FE4" w:rsidRDefault="00F56FE4">
      <w:pPr>
        <w:ind w:left="360"/>
        <w:rPr>
          <w:sz w:val="24"/>
        </w:rPr>
      </w:pPr>
      <w:r>
        <w:rPr>
          <w:sz w:val="24"/>
        </w:rPr>
        <w:t>1. Provide time for groups to select and record the question with which they will begin their investigation in their science journals. Explain that they may investigate additional questions after they have had a chance to explore their first question. Assist students in choosing questions that relate to data from simple observations and information that can be represented on the class and individual journal charts.</w:t>
      </w:r>
    </w:p>
    <w:p w:rsidR="00F56FE4" w:rsidRDefault="00F56FE4">
      <w:pPr>
        <w:ind w:left="360"/>
        <w:rPr>
          <w:sz w:val="24"/>
        </w:rPr>
      </w:pPr>
      <w:r>
        <w:rPr>
          <w:sz w:val="24"/>
        </w:rPr>
        <w:t>2. Pose the question “As a scientist, how might we investigate these questions?” Encourage them to focus the discussion on the scientific method. Review the scientific method and its purpose. Refer to a large chart or poster with the scientific method presented in student-friendly language (see the last page of this document).</w:t>
      </w:r>
    </w:p>
    <w:p w:rsidR="00F56FE4" w:rsidRDefault="00F56FE4">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2"/>
        <w:gridCol w:w="2952"/>
        <w:gridCol w:w="2952"/>
      </w:tblGrid>
      <w:tr w:rsidR="00F56FE4">
        <w:tblPrEx>
          <w:tblCellMar>
            <w:top w:w="0" w:type="dxa"/>
            <w:bottom w:w="0" w:type="dxa"/>
          </w:tblCellMar>
        </w:tblPrEx>
        <w:tc>
          <w:tcPr>
            <w:tcW w:w="2952" w:type="dxa"/>
          </w:tcPr>
          <w:p w:rsidR="00F56FE4" w:rsidRDefault="00F56FE4">
            <w:pPr>
              <w:rPr>
                <w:b/>
                <w:sz w:val="24"/>
                <w:highlight w:val="yellow"/>
              </w:rPr>
            </w:pPr>
            <w:r>
              <w:rPr>
                <w:b/>
                <w:sz w:val="24"/>
                <w:highlight w:val="yellow"/>
              </w:rPr>
              <w:t>Scientific Method</w:t>
            </w:r>
          </w:p>
        </w:tc>
        <w:tc>
          <w:tcPr>
            <w:tcW w:w="2952" w:type="dxa"/>
          </w:tcPr>
          <w:p w:rsidR="00F56FE4" w:rsidRDefault="00F56FE4">
            <w:pPr>
              <w:rPr>
                <w:b/>
                <w:sz w:val="24"/>
              </w:rPr>
            </w:pPr>
            <w:r>
              <w:rPr>
                <w:b/>
                <w:sz w:val="24"/>
              </w:rPr>
              <w:t xml:space="preserve">Design Process </w:t>
            </w:r>
          </w:p>
        </w:tc>
        <w:tc>
          <w:tcPr>
            <w:tcW w:w="2952" w:type="dxa"/>
          </w:tcPr>
          <w:p w:rsidR="00F56FE4" w:rsidRDefault="00F56FE4">
            <w:pPr>
              <w:rPr>
                <w:b/>
                <w:sz w:val="24"/>
              </w:rPr>
            </w:pPr>
            <w:r>
              <w:rPr>
                <w:b/>
                <w:sz w:val="24"/>
              </w:rPr>
              <w:t>Universal Systems Model</w:t>
            </w:r>
          </w:p>
        </w:tc>
      </w:tr>
      <w:tr w:rsidR="00F56FE4">
        <w:tblPrEx>
          <w:tblCellMar>
            <w:top w:w="0" w:type="dxa"/>
            <w:bottom w:w="0" w:type="dxa"/>
          </w:tblCellMar>
        </w:tblPrEx>
        <w:tc>
          <w:tcPr>
            <w:tcW w:w="2952" w:type="dxa"/>
          </w:tcPr>
          <w:p w:rsidR="00F56FE4" w:rsidRDefault="00F56FE4">
            <w:pPr>
              <w:rPr>
                <w:sz w:val="24"/>
                <w:highlight w:val="yellow"/>
              </w:rPr>
            </w:pPr>
            <w:r>
              <w:rPr>
                <w:sz w:val="24"/>
                <w:highlight w:val="yellow"/>
              </w:rPr>
              <w:t>State the Problem</w:t>
            </w:r>
          </w:p>
        </w:tc>
        <w:tc>
          <w:tcPr>
            <w:tcW w:w="2952" w:type="dxa"/>
          </w:tcPr>
          <w:p w:rsidR="00F56FE4" w:rsidRDefault="00F56FE4">
            <w:pPr>
              <w:rPr>
                <w:sz w:val="24"/>
              </w:rPr>
            </w:pPr>
            <w:r>
              <w:rPr>
                <w:sz w:val="24"/>
              </w:rPr>
              <w:t>Identify a Need or Problem</w:t>
            </w:r>
          </w:p>
        </w:tc>
        <w:tc>
          <w:tcPr>
            <w:tcW w:w="2952" w:type="dxa"/>
          </w:tcPr>
          <w:p w:rsidR="00F56FE4" w:rsidRDefault="00F56FE4">
            <w:pPr>
              <w:rPr>
                <w:sz w:val="24"/>
              </w:rPr>
            </w:pPr>
            <w:r>
              <w:rPr>
                <w:sz w:val="24"/>
              </w:rPr>
              <w:t>Goal</w:t>
            </w:r>
          </w:p>
        </w:tc>
      </w:tr>
      <w:tr w:rsidR="00F56FE4">
        <w:tblPrEx>
          <w:tblCellMar>
            <w:top w:w="0" w:type="dxa"/>
            <w:bottom w:w="0" w:type="dxa"/>
          </w:tblCellMar>
        </w:tblPrEx>
        <w:tc>
          <w:tcPr>
            <w:tcW w:w="2952" w:type="dxa"/>
          </w:tcPr>
          <w:p w:rsidR="00F56FE4" w:rsidRDefault="00F56FE4">
            <w:pPr>
              <w:rPr>
                <w:sz w:val="24"/>
                <w:highlight w:val="yellow"/>
              </w:rPr>
            </w:pPr>
            <w:r>
              <w:rPr>
                <w:sz w:val="24"/>
                <w:highlight w:val="yellow"/>
              </w:rPr>
              <w:t>Gather Information and Develop a Hypothesis</w:t>
            </w:r>
          </w:p>
        </w:tc>
        <w:tc>
          <w:tcPr>
            <w:tcW w:w="2952" w:type="dxa"/>
          </w:tcPr>
          <w:p w:rsidR="00F56FE4" w:rsidRDefault="00F56FE4">
            <w:pPr>
              <w:rPr>
                <w:sz w:val="24"/>
              </w:rPr>
            </w:pPr>
            <w:r>
              <w:rPr>
                <w:sz w:val="24"/>
              </w:rPr>
              <w:t>Research the Need or Problem and Develop Possible Solutions</w:t>
            </w:r>
          </w:p>
        </w:tc>
        <w:tc>
          <w:tcPr>
            <w:tcW w:w="2952" w:type="dxa"/>
          </w:tcPr>
          <w:p w:rsidR="00F56FE4" w:rsidRDefault="00F56FE4">
            <w:pPr>
              <w:rPr>
                <w:sz w:val="24"/>
              </w:rPr>
            </w:pPr>
            <w:r>
              <w:rPr>
                <w:sz w:val="24"/>
              </w:rPr>
              <w:t>Input</w:t>
            </w:r>
          </w:p>
        </w:tc>
      </w:tr>
      <w:tr w:rsidR="00F56FE4">
        <w:tblPrEx>
          <w:tblCellMar>
            <w:top w:w="0" w:type="dxa"/>
            <w:bottom w:w="0" w:type="dxa"/>
          </w:tblCellMar>
        </w:tblPrEx>
        <w:tc>
          <w:tcPr>
            <w:tcW w:w="2952" w:type="dxa"/>
          </w:tcPr>
          <w:p w:rsidR="00F56FE4" w:rsidRDefault="00F56FE4">
            <w:pPr>
              <w:rPr>
                <w:sz w:val="24"/>
                <w:highlight w:val="yellow"/>
              </w:rPr>
            </w:pPr>
            <w:r>
              <w:rPr>
                <w:sz w:val="24"/>
                <w:highlight w:val="yellow"/>
              </w:rPr>
              <w:t>Perform an Experiment/Investigation</w:t>
            </w:r>
          </w:p>
        </w:tc>
        <w:tc>
          <w:tcPr>
            <w:tcW w:w="2952" w:type="dxa"/>
          </w:tcPr>
          <w:p w:rsidR="00F56FE4" w:rsidRDefault="00F56FE4">
            <w:pPr>
              <w:rPr>
                <w:sz w:val="24"/>
              </w:rPr>
            </w:pPr>
            <w:r>
              <w:rPr>
                <w:sz w:val="24"/>
              </w:rPr>
              <w:t>Construct a Prototype</w:t>
            </w:r>
          </w:p>
        </w:tc>
        <w:tc>
          <w:tcPr>
            <w:tcW w:w="2952" w:type="dxa"/>
          </w:tcPr>
          <w:p w:rsidR="00F56FE4" w:rsidRDefault="00F56FE4">
            <w:pPr>
              <w:rPr>
                <w:sz w:val="24"/>
              </w:rPr>
            </w:pPr>
            <w:r>
              <w:rPr>
                <w:sz w:val="24"/>
              </w:rPr>
              <w:t>Processes</w:t>
            </w:r>
          </w:p>
        </w:tc>
      </w:tr>
      <w:tr w:rsidR="00F56FE4">
        <w:tblPrEx>
          <w:tblCellMar>
            <w:top w:w="0" w:type="dxa"/>
            <w:bottom w:w="0" w:type="dxa"/>
          </w:tblCellMar>
        </w:tblPrEx>
        <w:tc>
          <w:tcPr>
            <w:tcW w:w="2952" w:type="dxa"/>
          </w:tcPr>
          <w:p w:rsidR="00F56FE4" w:rsidRDefault="00F56FE4">
            <w:pPr>
              <w:rPr>
                <w:sz w:val="24"/>
                <w:highlight w:val="yellow"/>
              </w:rPr>
            </w:pPr>
            <w:r>
              <w:rPr>
                <w:sz w:val="24"/>
                <w:highlight w:val="yellow"/>
              </w:rPr>
              <w:t>Collect Data</w:t>
            </w:r>
          </w:p>
        </w:tc>
        <w:tc>
          <w:tcPr>
            <w:tcW w:w="2952" w:type="dxa"/>
          </w:tcPr>
          <w:p w:rsidR="00F56FE4" w:rsidRDefault="00F56FE4">
            <w:pPr>
              <w:rPr>
                <w:sz w:val="24"/>
              </w:rPr>
            </w:pPr>
            <w:r>
              <w:rPr>
                <w:sz w:val="24"/>
              </w:rPr>
              <w:t>Test and Evaluate the Solution</w:t>
            </w:r>
          </w:p>
        </w:tc>
        <w:tc>
          <w:tcPr>
            <w:tcW w:w="2952" w:type="dxa"/>
          </w:tcPr>
          <w:p w:rsidR="00F56FE4" w:rsidRDefault="00F56FE4">
            <w:pPr>
              <w:rPr>
                <w:sz w:val="24"/>
              </w:rPr>
            </w:pPr>
            <w:r>
              <w:rPr>
                <w:sz w:val="24"/>
              </w:rPr>
              <w:t>Output</w:t>
            </w:r>
          </w:p>
        </w:tc>
      </w:tr>
      <w:tr w:rsidR="00F56FE4">
        <w:tblPrEx>
          <w:tblCellMar>
            <w:top w:w="0" w:type="dxa"/>
            <w:bottom w:w="0" w:type="dxa"/>
          </w:tblCellMar>
        </w:tblPrEx>
        <w:tc>
          <w:tcPr>
            <w:tcW w:w="2952" w:type="dxa"/>
          </w:tcPr>
          <w:p w:rsidR="00F56FE4" w:rsidRDefault="00F56FE4">
            <w:pPr>
              <w:rPr>
                <w:sz w:val="24"/>
                <w:highlight w:val="yellow"/>
              </w:rPr>
            </w:pPr>
            <w:r>
              <w:rPr>
                <w:sz w:val="24"/>
                <w:highlight w:val="yellow"/>
              </w:rPr>
              <w:t>State the Conclusion</w:t>
            </w:r>
          </w:p>
        </w:tc>
        <w:tc>
          <w:tcPr>
            <w:tcW w:w="2952" w:type="dxa"/>
          </w:tcPr>
          <w:p w:rsidR="00F56FE4" w:rsidRDefault="00F56FE4">
            <w:pPr>
              <w:rPr>
                <w:sz w:val="24"/>
              </w:rPr>
            </w:pPr>
            <w:r>
              <w:rPr>
                <w:sz w:val="24"/>
              </w:rPr>
              <w:t>Communicate the Solution</w:t>
            </w:r>
          </w:p>
        </w:tc>
        <w:tc>
          <w:tcPr>
            <w:tcW w:w="2952" w:type="dxa"/>
          </w:tcPr>
          <w:p w:rsidR="00F56FE4" w:rsidRDefault="00F56FE4">
            <w:pPr>
              <w:rPr>
                <w:sz w:val="24"/>
              </w:rPr>
            </w:pPr>
            <w:r>
              <w:rPr>
                <w:sz w:val="24"/>
              </w:rPr>
              <w:t>Feedback</w:t>
            </w:r>
          </w:p>
        </w:tc>
      </w:tr>
      <w:tr w:rsidR="00F56FE4">
        <w:tblPrEx>
          <w:tblCellMar>
            <w:top w:w="0" w:type="dxa"/>
            <w:bottom w:w="0" w:type="dxa"/>
          </w:tblCellMar>
        </w:tblPrEx>
        <w:tc>
          <w:tcPr>
            <w:tcW w:w="2952" w:type="dxa"/>
          </w:tcPr>
          <w:p w:rsidR="00F56FE4" w:rsidRDefault="00F56FE4">
            <w:pPr>
              <w:rPr>
                <w:sz w:val="24"/>
                <w:highlight w:val="yellow"/>
              </w:rPr>
            </w:pPr>
            <w:r>
              <w:rPr>
                <w:sz w:val="24"/>
                <w:highlight w:val="yellow"/>
              </w:rPr>
              <w:t>Repeat the Experiment</w:t>
            </w:r>
          </w:p>
        </w:tc>
        <w:tc>
          <w:tcPr>
            <w:tcW w:w="2952" w:type="dxa"/>
          </w:tcPr>
          <w:p w:rsidR="00F56FE4" w:rsidRDefault="00F56FE4">
            <w:pPr>
              <w:rPr>
                <w:sz w:val="24"/>
              </w:rPr>
            </w:pPr>
            <w:r>
              <w:rPr>
                <w:sz w:val="24"/>
              </w:rPr>
              <w:t>Redesign</w:t>
            </w:r>
          </w:p>
        </w:tc>
        <w:tc>
          <w:tcPr>
            <w:tcW w:w="2952" w:type="dxa"/>
          </w:tcPr>
          <w:p w:rsidR="00F56FE4" w:rsidRDefault="00F56FE4">
            <w:pPr>
              <w:rPr>
                <w:sz w:val="24"/>
              </w:rPr>
            </w:pPr>
            <w:r>
              <w:rPr>
                <w:sz w:val="24"/>
              </w:rPr>
              <w:t>Make Necessary Changes and Repeat the Process</w:t>
            </w:r>
          </w:p>
        </w:tc>
      </w:tr>
    </w:tbl>
    <w:p w:rsidR="00F56FE4" w:rsidRDefault="00F56FE4">
      <w:pPr>
        <w:rPr>
          <w:sz w:val="24"/>
        </w:rPr>
      </w:pPr>
    </w:p>
    <w:p w:rsidR="00F56FE4" w:rsidRDefault="00F56FE4">
      <w:pPr>
        <w:ind w:left="360"/>
        <w:rPr>
          <w:sz w:val="24"/>
        </w:rPr>
      </w:pPr>
      <w:r>
        <w:rPr>
          <w:sz w:val="24"/>
        </w:rPr>
        <w:t>6. As students conduct their investigations, circulate and facilitate conversation that promotes the scientific method and allows for student ownership of ideas. The following are sample prompts teachers may use to facilitate conversation:</w:t>
      </w:r>
    </w:p>
    <w:p w:rsidR="00F56FE4" w:rsidRDefault="00F56FE4">
      <w:pPr>
        <w:rPr>
          <w:sz w:val="24"/>
        </w:rPr>
      </w:pPr>
    </w:p>
    <w:p w:rsidR="00F56FE4" w:rsidRDefault="00F56FE4" w:rsidP="00F56FE4">
      <w:pPr>
        <w:numPr>
          <w:ilvl w:val="0"/>
          <w:numId w:val="26"/>
        </w:numPr>
        <w:ind w:left="1080"/>
        <w:rPr>
          <w:sz w:val="24"/>
        </w:rPr>
      </w:pPr>
      <w:r>
        <w:rPr>
          <w:sz w:val="24"/>
        </w:rPr>
        <w:t>What question are you investigating?</w:t>
      </w:r>
    </w:p>
    <w:p w:rsidR="00F56FE4" w:rsidRDefault="00F56FE4" w:rsidP="00F56FE4">
      <w:pPr>
        <w:numPr>
          <w:ilvl w:val="0"/>
          <w:numId w:val="26"/>
        </w:numPr>
        <w:ind w:left="1080"/>
        <w:rPr>
          <w:sz w:val="24"/>
        </w:rPr>
      </w:pPr>
      <w:r>
        <w:rPr>
          <w:sz w:val="24"/>
        </w:rPr>
        <w:t>What is your hypothesis? (Example: What do you think the temperature might feel like tomorrow?)</w:t>
      </w:r>
    </w:p>
    <w:p w:rsidR="00F56FE4" w:rsidRDefault="00F56FE4" w:rsidP="00F56FE4">
      <w:pPr>
        <w:numPr>
          <w:ilvl w:val="0"/>
          <w:numId w:val="26"/>
        </w:numPr>
        <w:ind w:left="1080"/>
        <w:rPr>
          <w:sz w:val="24"/>
        </w:rPr>
      </w:pPr>
      <w:r>
        <w:rPr>
          <w:sz w:val="24"/>
        </w:rPr>
        <w:t xml:space="preserve">How will you perform investigate your question? </w:t>
      </w:r>
    </w:p>
    <w:p w:rsidR="00F56FE4" w:rsidRDefault="00F56FE4" w:rsidP="00F56FE4">
      <w:pPr>
        <w:numPr>
          <w:ilvl w:val="0"/>
          <w:numId w:val="26"/>
        </w:numPr>
        <w:ind w:left="1080"/>
        <w:rPr>
          <w:sz w:val="24"/>
        </w:rPr>
      </w:pPr>
      <w:r>
        <w:rPr>
          <w:sz w:val="24"/>
        </w:rPr>
        <w:t xml:space="preserve">What will you observe? </w:t>
      </w:r>
    </w:p>
    <w:p w:rsidR="00F56FE4" w:rsidRDefault="00F56FE4" w:rsidP="00F56FE4">
      <w:pPr>
        <w:numPr>
          <w:ilvl w:val="0"/>
          <w:numId w:val="26"/>
        </w:numPr>
        <w:ind w:left="1080"/>
        <w:rPr>
          <w:sz w:val="24"/>
        </w:rPr>
      </w:pPr>
      <w:r>
        <w:rPr>
          <w:sz w:val="24"/>
        </w:rPr>
        <w:t>How will you record what you see and feel?</w:t>
      </w:r>
    </w:p>
    <w:p w:rsidR="00F56FE4" w:rsidRDefault="00F56FE4" w:rsidP="00F56FE4">
      <w:pPr>
        <w:numPr>
          <w:ilvl w:val="0"/>
          <w:numId w:val="26"/>
        </w:numPr>
        <w:ind w:left="1080"/>
        <w:rPr>
          <w:sz w:val="24"/>
        </w:rPr>
      </w:pPr>
      <w:r>
        <w:rPr>
          <w:sz w:val="24"/>
        </w:rPr>
        <w:t>How can you share your observations with others?</w:t>
      </w:r>
    </w:p>
    <w:p w:rsidR="00F56FE4" w:rsidRDefault="00F56FE4" w:rsidP="00F56FE4">
      <w:pPr>
        <w:numPr>
          <w:ilvl w:val="0"/>
          <w:numId w:val="26"/>
        </w:numPr>
        <w:ind w:left="1080"/>
        <w:rPr>
          <w:sz w:val="24"/>
        </w:rPr>
      </w:pPr>
      <w:r>
        <w:rPr>
          <w:sz w:val="24"/>
        </w:rPr>
        <w:t>Did your group mates find the same things?</w:t>
      </w:r>
    </w:p>
    <w:p w:rsidR="00F56FE4" w:rsidRDefault="00F56FE4" w:rsidP="00F56FE4">
      <w:pPr>
        <w:numPr>
          <w:ilvl w:val="0"/>
          <w:numId w:val="26"/>
        </w:numPr>
        <w:ind w:left="1080"/>
        <w:rPr>
          <w:sz w:val="24"/>
        </w:rPr>
      </w:pPr>
      <w:r>
        <w:rPr>
          <w:sz w:val="24"/>
        </w:rPr>
        <w:t>Was your hypothesis correct? Why or why not?</w:t>
      </w:r>
    </w:p>
    <w:p w:rsidR="00F56FE4" w:rsidRDefault="00F56FE4" w:rsidP="00F56FE4">
      <w:pPr>
        <w:numPr>
          <w:ilvl w:val="0"/>
          <w:numId w:val="26"/>
        </w:numPr>
        <w:ind w:left="1080"/>
        <w:rPr>
          <w:b/>
          <w:i/>
          <w:sz w:val="24"/>
        </w:rPr>
        <w:sectPr w:rsidR="00F56FE4">
          <w:pgSz w:w="12240" w:h="15840"/>
          <w:pgMar w:top="1440" w:right="1800" w:bottom="1440" w:left="1800" w:header="720" w:footer="720" w:gutter="0"/>
          <w:cols w:space="720"/>
        </w:sectPr>
      </w:pPr>
      <w:r>
        <w:rPr>
          <w:sz w:val="24"/>
        </w:rPr>
        <w:t>What is your response to your original question?</w:t>
      </w:r>
    </w:p>
    <w:p w:rsidR="00F56FE4" w:rsidRDefault="00F56FE4">
      <w:pPr>
        <w:rPr>
          <w:b/>
          <w:i/>
          <w:sz w:val="24"/>
        </w:rPr>
      </w:pPr>
    </w:p>
    <w:p w:rsidR="00F56FE4" w:rsidRDefault="00F56FE4">
      <w:pPr>
        <w:rPr>
          <w:b/>
          <w:i/>
          <w:sz w:val="24"/>
        </w:rPr>
      </w:pPr>
      <w:r>
        <w:rPr>
          <w:b/>
          <w:i/>
          <w:sz w:val="24"/>
        </w:rPr>
        <w:t xml:space="preserve"> Synthesis</w:t>
      </w:r>
    </w:p>
    <w:p w:rsidR="00F56FE4" w:rsidRDefault="00F56FE4">
      <w:pPr>
        <w:rPr>
          <w:sz w:val="24"/>
        </w:rPr>
      </w:pPr>
    </w:p>
    <w:p w:rsidR="00F56FE4" w:rsidRDefault="00F56FE4">
      <w:pPr>
        <w:pStyle w:val="BodyTextIndent3"/>
      </w:pPr>
      <w:r>
        <w:t xml:space="preserve">1. Gather the class together with their journals on a weekly basis. </w:t>
      </w:r>
    </w:p>
    <w:p w:rsidR="00F56FE4" w:rsidRDefault="00F56FE4">
      <w:pPr>
        <w:ind w:left="360"/>
        <w:rPr>
          <w:sz w:val="24"/>
        </w:rPr>
      </w:pPr>
      <w:r>
        <w:rPr>
          <w:sz w:val="24"/>
        </w:rPr>
        <w:t xml:space="preserve">2. Allow students time to present their observations. </w:t>
      </w:r>
    </w:p>
    <w:p w:rsidR="00F56FE4" w:rsidRDefault="00F56FE4">
      <w:pPr>
        <w:ind w:left="360"/>
        <w:rPr>
          <w:sz w:val="24"/>
        </w:rPr>
      </w:pPr>
      <w:r>
        <w:rPr>
          <w:sz w:val="24"/>
        </w:rPr>
        <w:t xml:space="preserve">3. Pose the question, “What did you find out about the weather this week?” </w:t>
      </w:r>
    </w:p>
    <w:p w:rsidR="00F56FE4" w:rsidRDefault="00F56FE4">
      <w:pPr>
        <w:ind w:left="420"/>
        <w:rPr>
          <w:sz w:val="24"/>
        </w:rPr>
      </w:pPr>
      <w:r>
        <w:rPr>
          <w:sz w:val="24"/>
        </w:rPr>
        <w:t>4. Once a couple of weeks worth of data have been collected, pose the question, “How does the weather this week compare with the weather last week?” Save the charts in order to identify long-term patterns.</w:t>
      </w:r>
    </w:p>
    <w:p w:rsidR="00F56FE4" w:rsidRDefault="00F56FE4">
      <w:pPr>
        <w:pStyle w:val="BodyText"/>
        <w:ind w:left="300"/>
      </w:pPr>
    </w:p>
    <w:p w:rsidR="00F56FE4" w:rsidRDefault="00F56FE4">
      <w:pPr>
        <w:pStyle w:val="BodyText"/>
        <w:ind w:left="300"/>
      </w:pPr>
    </w:p>
    <w:p w:rsidR="00F56FE4" w:rsidRDefault="00F56FE4">
      <w:pPr>
        <w:pStyle w:val="BodyText"/>
        <w:ind w:left="300"/>
      </w:pPr>
    </w:p>
    <w:p w:rsidR="00F56FE4" w:rsidRDefault="00F56FE4">
      <w:pPr>
        <w:rPr>
          <w:sz w:val="24"/>
        </w:rPr>
      </w:pPr>
    </w:p>
    <w:p w:rsidR="00F56FE4" w:rsidRDefault="00F56FE4">
      <w:pPr>
        <w:rPr>
          <w:sz w:val="24"/>
        </w:rPr>
      </w:pPr>
    </w:p>
    <w:p w:rsidR="00F56FE4" w:rsidRDefault="00F56FE4">
      <w:pPr>
        <w:rPr>
          <w:sz w:val="24"/>
        </w:rPr>
      </w:pPr>
    </w:p>
    <w:p w:rsidR="00F56FE4" w:rsidRDefault="00F56FE4">
      <w:pPr>
        <w:rPr>
          <w:sz w:val="24"/>
        </w:rPr>
      </w:pPr>
    </w:p>
    <w:p w:rsidR="00F56FE4" w:rsidRDefault="00F56FE4">
      <w:pPr>
        <w:rPr>
          <w:sz w:val="24"/>
        </w:rPr>
      </w:pPr>
    </w:p>
    <w:p w:rsidR="00F56FE4" w:rsidRDefault="00F56FE4">
      <w:pPr>
        <w:rPr>
          <w:sz w:val="24"/>
        </w:rPr>
      </w:pPr>
    </w:p>
    <w:p w:rsidR="00F56FE4" w:rsidRDefault="00F56FE4">
      <w:pPr>
        <w:ind w:left="360"/>
        <w:rPr>
          <w:sz w:val="24"/>
        </w:rPr>
      </w:pPr>
    </w:p>
    <w:p w:rsidR="00F56FE4" w:rsidRDefault="00F56FE4">
      <w:pPr>
        <w:ind w:left="360"/>
        <w:rPr>
          <w:sz w:val="24"/>
        </w:rPr>
      </w:pPr>
      <w:r>
        <w:rPr>
          <w:sz w:val="24"/>
        </w:rPr>
        <w:t xml:space="preserve"> </w:t>
      </w:r>
    </w:p>
    <w:p w:rsidR="00F56FE4" w:rsidRDefault="00F56FE4">
      <w:pPr>
        <w:pStyle w:val="BodyText"/>
        <w:sectPr w:rsidR="00F56FE4">
          <w:pgSz w:w="12240" w:h="15840"/>
          <w:pgMar w:top="1440" w:right="1800" w:bottom="1440" w:left="1800" w:header="720" w:footer="720" w:gutter="0"/>
          <w:cols w:space="720"/>
        </w:sectPr>
      </w:pPr>
    </w:p>
    <w:p w:rsidR="00F56FE4" w:rsidRDefault="00F56FE4">
      <w:pPr>
        <w:pStyle w:val="BodyText"/>
      </w:pPr>
    </w:p>
    <w:p w:rsidR="00F56FE4" w:rsidRDefault="00F56FE4">
      <w:pPr>
        <w:pStyle w:val="BodyText"/>
      </w:pPr>
    </w:p>
    <w:p w:rsidR="00F56FE4" w:rsidRDefault="00F56FE4">
      <w:pPr>
        <w:pStyle w:val="Heading1"/>
      </w:pPr>
      <w:bookmarkStart w:id="7" w:name="_Toc503343470"/>
      <w:r>
        <w:t>Using Tools to Measure Weather: Wind</w:t>
      </w:r>
      <w:bookmarkEnd w:id="7"/>
    </w:p>
    <w:p w:rsidR="00F56FE4" w:rsidRDefault="00F56FE4">
      <w:pPr>
        <w:pStyle w:val="BodyText"/>
      </w:pPr>
    </w:p>
    <w:p w:rsidR="00F56FE4" w:rsidRDefault="00F56FE4">
      <w:pPr>
        <w:pStyle w:val="Heading3"/>
      </w:pPr>
      <w:r>
        <w:t>Goal</w:t>
      </w:r>
    </w:p>
    <w:p w:rsidR="00F56FE4" w:rsidRDefault="00F56FE4">
      <w:pPr>
        <w:pStyle w:val="BodyText"/>
      </w:pPr>
    </w:p>
    <w:p w:rsidR="00F56FE4" w:rsidRDefault="00F56FE4">
      <w:pPr>
        <w:pStyle w:val="BodyText"/>
      </w:pPr>
      <w:r>
        <w:t>Students will construct knowledge about simple tools that can be used to collect data about the weather.</w:t>
      </w:r>
    </w:p>
    <w:p w:rsidR="00F56FE4" w:rsidRDefault="00F56FE4">
      <w:pPr>
        <w:pStyle w:val="BodyText"/>
      </w:pPr>
    </w:p>
    <w:p w:rsidR="00F56FE4" w:rsidRDefault="00F56FE4">
      <w:pPr>
        <w:pStyle w:val="Heading3"/>
      </w:pPr>
      <w:r>
        <w:t>Objectives</w:t>
      </w:r>
    </w:p>
    <w:p w:rsidR="00F56FE4" w:rsidRDefault="00F56FE4">
      <w:pPr>
        <w:pStyle w:val="BodyText"/>
      </w:pPr>
    </w:p>
    <w:p w:rsidR="00F56FE4" w:rsidRDefault="00F56FE4">
      <w:pPr>
        <w:rPr>
          <w:sz w:val="24"/>
        </w:rPr>
      </w:pPr>
      <w:r>
        <w:rPr>
          <w:sz w:val="24"/>
        </w:rPr>
        <w:t>Based on experiences in the investigation, students will be able to do the following:</w:t>
      </w:r>
    </w:p>
    <w:p w:rsidR="00F56FE4" w:rsidRDefault="00F56FE4">
      <w:pPr>
        <w:pStyle w:val="BodyText"/>
      </w:pPr>
    </w:p>
    <w:p w:rsidR="00F56FE4" w:rsidRDefault="00F56FE4">
      <w:pPr>
        <w:pStyle w:val="BodyText"/>
        <w:numPr>
          <w:ilvl w:val="0"/>
          <w:numId w:val="21"/>
        </w:numPr>
      </w:pPr>
      <w:r>
        <w:t>Design a simple tool to determine if wind is blowing</w:t>
      </w:r>
    </w:p>
    <w:p w:rsidR="00F56FE4" w:rsidRDefault="00F56FE4">
      <w:pPr>
        <w:pStyle w:val="BodyText"/>
        <w:numPr>
          <w:ilvl w:val="0"/>
          <w:numId w:val="21"/>
        </w:numPr>
      </w:pPr>
      <w:r>
        <w:t>Use the tool to make observations about wind.</w:t>
      </w:r>
    </w:p>
    <w:p w:rsidR="00F56FE4" w:rsidRDefault="00F56FE4">
      <w:pPr>
        <w:pStyle w:val="BodyText"/>
      </w:pPr>
    </w:p>
    <w:p w:rsidR="00F56FE4" w:rsidRDefault="00F56FE4">
      <w:pPr>
        <w:pStyle w:val="Heading3"/>
      </w:pPr>
      <w:r>
        <w:t>Materials</w:t>
      </w:r>
    </w:p>
    <w:p w:rsidR="00F56FE4" w:rsidRDefault="00F56FE4">
      <w:pPr>
        <w:pStyle w:val="BodyText"/>
      </w:pPr>
    </w:p>
    <w:p w:rsidR="00F56FE4" w:rsidRDefault="00F56FE4">
      <w:pPr>
        <w:pStyle w:val="BodyText"/>
      </w:pPr>
      <w:r>
        <w:t>Non-fiction texts about wind and other aspects of weather</w:t>
      </w:r>
    </w:p>
    <w:p w:rsidR="00F56FE4" w:rsidRDefault="00F56FE4">
      <w:pPr>
        <w:pStyle w:val="BodyText"/>
      </w:pPr>
      <w:r>
        <w:t>Lightweight materials that are easily moved by wind such as Styrofoam balls, feathers, or cotton balls</w:t>
      </w:r>
    </w:p>
    <w:p w:rsidR="00F56FE4" w:rsidRDefault="00F56FE4">
      <w:pPr>
        <w:pStyle w:val="BodyText"/>
      </w:pPr>
      <w:r>
        <w:t>String</w:t>
      </w:r>
    </w:p>
    <w:p w:rsidR="00F56FE4" w:rsidRDefault="00F56FE4">
      <w:pPr>
        <w:pStyle w:val="BodyText"/>
      </w:pPr>
      <w:r>
        <w:t>Tape</w:t>
      </w:r>
    </w:p>
    <w:p w:rsidR="00F56FE4" w:rsidRDefault="00F56FE4">
      <w:pPr>
        <w:pStyle w:val="BodyText"/>
      </w:pPr>
      <w:r>
        <w:t>Popsicle sticks</w:t>
      </w:r>
    </w:p>
    <w:p w:rsidR="00F56FE4" w:rsidRDefault="00F56FE4">
      <w:pPr>
        <w:pStyle w:val="BodyText"/>
      </w:pPr>
      <w:r>
        <w:t>Science journal</w:t>
      </w:r>
    </w:p>
    <w:p w:rsidR="00F56FE4" w:rsidRDefault="00F56FE4">
      <w:pPr>
        <w:pStyle w:val="BodyText"/>
      </w:pPr>
      <w:r>
        <w:t>Colored pencils or crayons</w:t>
      </w:r>
    </w:p>
    <w:p w:rsidR="00F56FE4" w:rsidRDefault="00F56FE4">
      <w:pPr>
        <w:pStyle w:val="BodyText"/>
      </w:pPr>
    </w:p>
    <w:p w:rsidR="00F56FE4" w:rsidRDefault="00F56FE4">
      <w:pPr>
        <w:pStyle w:val="Heading3"/>
      </w:pPr>
      <w:r>
        <w:t>Discussion</w:t>
      </w:r>
    </w:p>
    <w:p w:rsidR="00F56FE4" w:rsidRDefault="00F56FE4">
      <w:pPr>
        <w:pStyle w:val="BodyText"/>
      </w:pPr>
    </w:p>
    <w:p w:rsidR="00F56FE4" w:rsidRDefault="00F56FE4">
      <w:pPr>
        <w:pStyle w:val="BodyText"/>
        <w:numPr>
          <w:ilvl w:val="0"/>
          <w:numId w:val="22"/>
        </w:numPr>
      </w:pPr>
      <w:r>
        <w:t xml:space="preserve">Read a non-fiction text about wind. </w:t>
      </w:r>
    </w:p>
    <w:p w:rsidR="00F56FE4" w:rsidRDefault="00F56FE4">
      <w:pPr>
        <w:pStyle w:val="BodyText"/>
        <w:numPr>
          <w:ilvl w:val="0"/>
          <w:numId w:val="22"/>
        </w:numPr>
      </w:pPr>
      <w:r>
        <w:t>Pose the question, “What is wind?” Help students generate a simple definition and record it on chart paper. A simple definition might be as follows:</w:t>
      </w:r>
    </w:p>
    <w:p w:rsidR="00F56FE4" w:rsidRDefault="00F56FE4">
      <w:pPr>
        <w:pStyle w:val="BodyText"/>
      </w:pPr>
    </w:p>
    <w:p w:rsidR="00F56FE4" w:rsidRDefault="00F56FE4">
      <w:pPr>
        <w:pStyle w:val="BodyText"/>
        <w:jc w:val="center"/>
        <w:rPr>
          <w:i/>
        </w:rPr>
      </w:pPr>
      <w:r>
        <w:rPr>
          <w:i/>
        </w:rPr>
        <w:t>Wind is moving air.</w:t>
      </w:r>
    </w:p>
    <w:p w:rsidR="00F56FE4" w:rsidRDefault="00F56FE4">
      <w:pPr>
        <w:pStyle w:val="BodyText"/>
      </w:pPr>
    </w:p>
    <w:p w:rsidR="00F56FE4" w:rsidRDefault="00F56FE4">
      <w:pPr>
        <w:pStyle w:val="BodyText"/>
        <w:numPr>
          <w:ilvl w:val="0"/>
          <w:numId w:val="22"/>
        </w:numPr>
      </w:pPr>
      <w:r>
        <w:t>Pose the question, “How do we know that wind is blowing?” List suggestions on chart paper. Suggestions may include the following:</w:t>
      </w:r>
    </w:p>
    <w:p w:rsidR="00F56FE4" w:rsidRDefault="00F56FE4">
      <w:pPr>
        <w:pStyle w:val="BodyText"/>
      </w:pPr>
    </w:p>
    <w:p w:rsidR="00F56FE4" w:rsidRDefault="00F56FE4">
      <w:pPr>
        <w:pStyle w:val="BodyText"/>
        <w:numPr>
          <w:ilvl w:val="1"/>
          <w:numId w:val="22"/>
        </w:numPr>
      </w:pPr>
      <w:r>
        <w:t xml:space="preserve">My hair blows. </w:t>
      </w:r>
    </w:p>
    <w:p w:rsidR="00F56FE4" w:rsidRDefault="00F56FE4">
      <w:pPr>
        <w:pStyle w:val="BodyText"/>
        <w:numPr>
          <w:ilvl w:val="1"/>
          <w:numId w:val="22"/>
        </w:numPr>
      </w:pPr>
      <w:r>
        <w:t>I see leaves blowing.</w:t>
      </w:r>
    </w:p>
    <w:p w:rsidR="00F56FE4" w:rsidRDefault="00F56FE4">
      <w:pPr>
        <w:pStyle w:val="BodyText"/>
        <w:numPr>
          <w:ilvl w:val="1"/>
          <w:numId w:val="22"/>
        </w:numPr>
      </w:pPr>
      <w:r>
        <w:t>I feel wind on my face.</w:t>
      </w:r>
    </w:p>
    <w:p w:rsidR="00F56FE4" w:rsidRDefault="00F56FE4">
      <w:pPr>
        <w:pStyle w:val="BodyText"/>
        <w:numPr>
          <w:ilvl w:val="1"/>
          <w:numId w:val="22"/>
        </w:numPr>
      </w:pPr>
      <w:r>
        <w:t xml:space="preserve">I see branches bending as the wind blows them. </w:t>
      </w:r>
    </w:p>
    <w:p w:rsidR="00F56FE4" w:rsidRDefault="00F56FE4">
      <w:pPr>
        <w:pStyle w:val="BodyText"/>
        <w:numPr>
          <w:ilvl w:val="1"/>
          <w:numId w:val="22"/>
        </w:numPr>
      </w:pPr>
      <w:r>
        <w:t>I see ripples on the water.</w:t>
      </w:r>
    </w:p>
    <w:p w:rsidR="00F56FE4" w:rsidRDefault="00F56FE4">
      <w:pPr>
        <w:pStyle w:val="BodyText"/>
      </w:pPr>
    </w:p>
    <w:p w:rsidR="00F56FE4" w:rsidRDefault="00F56FE4">
      <w:pPr>
        <w:pStyle w:val="BodyText"/>
        <w:numPr>
          <w:ilvl w:val="0"/>
          <w:numId w:val="22"/>
        </w:numPr>
      </w:pPr>
      <w:r>
        <w:lastRenderedPageBreak/>
        <w:t>Make the statement, “These ideas tell us that wind is moving. The moving air pushes other things around like leaves and our hair.”</w:t>
      </w:r>
    </w:p>
    <w:p w:rsidR="00F56FE4" w:rsidRDefault="00F56FE4">
      <w:pPr>
        <w:pStyle w:val="BodyText"/>
        <w:numPr>
          <w:ilvl w:val="0"/>
          <w:numId w:val="22"/>
        </w:numPr>
      </w:pPr>
      <w:r>
        <w:t>Make the statement, “We will investigate the wind. We will make some tools that will help us measure how much the wind is blowing.”</w:t>
      </w:r>
    </w:p>
    <w:p w:rsidR="00F56FE4" w:rsidRDefault="00F56FE4">
      <w:pPr>
        <w:pStyle w:val="Heading3"/>
      </w:pPr>
    </w:p>
    <w:p w:rsidR="00F56FE4" w:rsidRDefault="00F56FE4">
      <w:pPr>
        <w:pStyle w:val="Heading3"/>
      </w:pPr>
      <w:r>
        <w:t>Setting the Stage for Inquiry</w:t>
      </w:r>
    </w:p>
    <w:p w:rsidR="00F56FE4" w:rsidRDefault="00F56FE4"/>
    <w:p w:rsidR="00F56FE4" w:rsidRDefault="00F56FE4">
      <w:pPr>
        <w:pStyle w:val="BodyTextIndent3"/>
      </w:pPr>
      <w:r>
        <w:t xml:space="preserve">1. Display the following materials for each group of students: </w:t>
      </w:r>
    </w:p>
    <w:p w:rsidR="00F56FE4" w:rsidRDefault="00F56FE4">
      <w:pPr>
        <w:ind w:left="360"/>
      </w:pPr>
    </w:p>
    <w:p w:rsidR="00F56FE4" w:rsidRDefault="00F56FE4">
      <w:pPr>
        <w:pStyle w:val="BodyText"/>
        <w:numPr>
          <w:ilvl w:val="0"/>
          <w:numId w:val="35"/>
        </w:numPr>
      </w:pPr>
      <w:r>
        <w:t>Non-fiction texts about wind and other aspects of weather</w:t>
      </w:r>
    </w:p>
    <w:p w:rsidR="00F56FE4" w:rsidRDefault="00F56FE4">
      <w:pPr>
        <w:pStyle w:val="BodyText"/>
        <w:numPr>
          <w:ilvl w:val="0"/>
          <w:numId w:val="35"/>
        </w:numPr>
      </w:pPr>
      <w:r>
        <w:t>Light-weight materials that are easily moved by wind such as Styrofoam balls, feathers, or cotton balls</w:t>
      </w:r>
    </w:p>
    <w:p w:rsidR="00F56FE4" w:rsidRDefault="00F56FE4">
      <w:pPr>
        <w:pStyle w:val="BodyText"/>
        <w:numPr>
          <w:ilvl w:val="0"/>
          <w:numId w:val="35"/>
        </w:numPr>
      </w:pPr>
      <w:r>
        <w:t>String</w:t>
      </w:r>
    </w:p>
    <w:p w:rsidR="00F56FE4" w:rsidRDefault="00F56FE4">
      <w:pPr>
        <w:pStyle w:val="BodyText"/>
        <w:numPr>
          <w:ilvl w:val="0"/>
          <w:numId w:val="35"/>
        </w:numPr>
      </w:pPr>
      <w:r>
        <w:t>Tape</w:t>
      </w:r>
    </w:p>
    <w:p w:rsidR="00F56FE4" w:rsidRDefault="00F56FE4">
      <w:pPr>
        <w:pStyle w:val="BodyText"/>
        <w:numPr>
          <w:ilvl w:val="0"/>
          <w:numId w:val="35"/>
        </w:numPr>
      </w:pPr>
      <w:r>
        <w:t>Popsicle sticks</w:t>
      </w:r>
    </w:p>
    <w:p w:rsidR="00F56FE4" w:rsidRDefault="00F56FE4">
      <w:pPr>
        <w:pStyle w:val="BodyText"/>
        <w:numPr>
          <w:ilvl w:val="0"/>
          <w:numId w:val="35"/>
        </w:numPr>
      </w:pPr>
      <w:r>
        <w:t>Science journal</w:t>
      </w:r>
    </w:p>
    <w:p w:rsidR="00F56FE4" w:rsidRDefault="00F56FE4">
      <w:pPr>
        <w:pStyle w:val="BodyText"/>
        <w:numPr>
          <w:ilvl w:val="0"/>
          <w:numId w:val="35"/>
        </w:numPr>
      </w:pPr>
      <w:r>
        <w:t>Colored pencils or crayons</w:t>
      </w:r>
    </w:p>
    <w:p w:rsidR="00F56FE4" w:rsidRDefault="00F56FE4">
      <w:pPr>
        <w:ind w:left="360"/>
        <w:rPr>
          <w:sz w:val="24"/>
        </w:rPr>
      </w:pPr>
    </w:p>
    <w:p w:rsidR="00F56FE4" w:rsidRDefault="00F56FE4">
      <w:pPr>
        <w:pStyle w:val="BodyTextIndent3"/>
      </w:pPr>
      <w:r>
        <w:t xml:space="preserve">2. Ask students to think quietly to themselves about what they wonder as they look at the displayed materials. </w:t>
      </w:r>
    </w:p>
    <w:p w:rsidR="00F56FE4" w:rsidRDefault="00F56FE4">
      <w:pPr>
        <w:ind w:left="360"/>
        <w:rPr>
          <w:sz w:val="24"/>
        </w:rPr>
      </w:pPr>
      <w:r>
        <w:rPr>
          <w:sz w:val="24"/>
        </w:rPr>
        <w:t>3. Explain that students will set the stage for inquiry by developing the questions they would like to answer in the larger investigation. The following prompt may be helpful in directing their exploration as you set the stage for the more specific inquiry investigation to come:</w:t>
      </w:r>
    </w:p>
    <w:p w:rsidR="00F56FE4" w:rsidRDefault="00F56FE4">
      <w:pPr>
        <w:rPr>
          <w:sz w:val="24"/>
        </w:rPr>
      </w:pPr>
    </w:p>
    <w:p w:rsidR="00F56FE4" w:rsidRDefault="00F56FE4">
      <w:pPr>
        <w:ind w:left="1980"/>
        <w:rPr>
          <w:i/>
          <w:sz w:val="24"/>
        </w:rPr>
      </w:pPr>
      <w:r>
        <w:rPr>
          <w:i/>
          <w:sz w:val="24"/>
        </w:rPr>
        <w:t>“At your area you have some materials. You will find that as you explore these materials, you may wonder about certain questions. As you explore, share and record any questions that you have about what you see, what you will do, or what you wonder about. Those questions will be very important as our investigation continues. Decide with your group how you will use the materials in order to investigate the questions.”</w:t>
      </w:r>
    </w:p>
    <w:p w:rsidR="00F56FE4" w:rsidRDefault="00F56FE4">
      <w:pPr>
        <w:rPr>
          <w:sz w:val="24"/>
        </w:rPr>
      </w:pPr>
    </w:p>
    <w:p w:rsidR="00F56FE4" w:rsidRDefault="00F56FE4">
      <w:pPr>
        <w:pStyle w:val="List2"/>
        <w:numPr>
          <w:ilvl w:val="0"/>
          <w:numId w:val="29"/>
        </w:numPr>
        <w:rPr>
          <w:rFonts w:ascii="Times New Roman" w:eastAsia="Times New Roman" w:hAnsi="Times New Roman"/>
        </w:rPr>
      </w:pPr>
      <w:r>
        <w:rPr>
          <w:rFonts w:ascii="Times New Roman" w:eastAsia="Times New Roman" w:hAnsi="Times New Roman"/>
        </w:rPr>
        <w:t xml:space="preserve"> Model the process of formulating questions such as “How can we make a tool that will tell if there is wind?” </w:t>
      </w:r>
    </w:p>
    <w:p w:rsidR="00F56FE4" w:rsidRDefault="00F56FE4">
      <w:pPr>
        <w:numPr>
          <w:ilvl w:val="0"/>
          <w:numId w:val="29"/>
        </w:numPr>
        <w:rPr>
          <w:sz w:val="24"/>
        </w:rPr>
      </w:pPr>
      <w:r>
        <w:rPr>
          <w:sz w:val="24"/>
        </w:rPr>
        <w:t>When students understand the task, allow them to begin exploring the materials. Remind them to discuss and/or record questions that they wonder about as they work.</w:t>
      </w:r>
    </w:p>
    <w:p w:rsidR="00F56FE4" w:rsidRDefault="00F56FE4">
      <w:pPr>
        <w:numPr>
          <w:ilvl w:val="0"/>
          <w:numId w:val="29"/>
        </w:numPr>
        <w:rPr>
          <w:sz w:val="24"/>
        </w:rPr>
      </w:pPr>
      <w:r>
        <w:rPr>
          <w:sz w:val="24"/>
        </w:rPr>
        <w:t xml:space="preserve">After students have had an opportunity to explore the materials and generate questions, gather them together and allow students to share their questions with the group. </w:t>
      </w:r>
    </w:p>
    <w:p w:rsidR="00F56FE4" w:rsidRDefault="00F56FE4">
      <w:pPr>
        <w:numPr>
          <w:ilvl w:val="0"/>
          <w:numId w:val="29"/>
        </w:numPr>
        <w:rPr>
          <w:sz w:val="24"/>
        </w:rPr>
      </w:pPr>
      <w:r>
        <w:rPr>
          <w:sz w:val="24"/>
        </w:rPr>
        <w:t>Record questions on chart paper.</w:t>
      </w:r>
    </w:p>
    <w:p w:rsidR="00F56FE4" w:rsidRDefault="00F56FE4">
      <w:pPr>
        <w:numPr>
          <w:ilvl w:val="0"/>
          <w:numId w:val="29"/>
        </w:numPr>
        <w:rPr>
          <w:sz w:val="24"/>
        </w:rPr>
      </w:pPr>
      <w:r>
        <w:rPr>
          <w:sz w:val="24"/>
        </w:rPr>
        <w:t xml:space="preserve">Select the questions that are testable and relate to the goals of the investigation. Explain to students that all of the questions are interesting and valuable but some cannot be tested. </w:t>
      </w:r>
    </w:p>
    <w:p w:rsidR="00F56FE4" w:rsidRDefault="00F56FE4">
      <w:pPr>
        <w:numPr>
          <w:ilvl w:val="0"/>
          <w:numId w:val="29"/>
        </w:numPr>
        <w:rPr>
          <w:sz w:val="24"/>
        </w:rPr>
      </w:pPr>
      <w:r>
        <w:rPr>
          <w:sz w:val="24"/>
        </w:rPr>
        <w:lastRenderedPageBreak/>
        <w:t>Group the remaining questions under the heading “Testable Questions about Wind.” Feel free to add good questions to model or support the list generated by the students in order to guide the investigation in the way you want. The following are examples of appropriate questions for this investigation:</w:t>
      </w:r>
    </w:p>
    <w:p w:rsidR="00F56FE4" w:rsidRDefault="00F56FE4">
      <w:pPr>
        <w:rPr>
          <w:sz w:val="24"/>
        </w:rPr>
      </w:pPr>
    </w:p>
    <w:p w:rsidR="00F56FE4" w:rsidRDefault="00F56FE4">
      <w:pPr>
        <w:numPr>
          <w:ilvl w:val="0"/>
          <w:numId w:val="28"/>
        </w:numPr>
        <w:rPr>
          <w:sz w:val="24"/>
        </w:rPr>
      </w:pPr>
      <w:r>
        <w:rPr>
          <w:sz w:val="24"/>
        </w:rPr>
        <w:t>How can we make a tool to measure wind?</w:t>
      </w:r>
    </w:p>
    <w:p w:rsidR="00F56FE4" w:rsidRDefault="00F56FE4">
      <w:pPr>
        <w:numPr>
          <w:ilvl w:val="0"/>
          <w:numId w:val="28"/>
        </w:numPr>
        <w:rPr>
          <w:sz w:val="24"/>
        </w:rPr>
      </w:pPr>
      <w:r>
        <w:rPr>
          <w:sz w:val="24"/>
        </w:rPr>
        <w:t>Will there be wind every day?</w:t>
      </w:r>
    </w:p>
    <w:p w:rsidR="00F56FE4" w:rsidRDefault="00F56FE4">
      <w:pPr>
        <w:numPr>
          <w:ilvl w:val="0"/>
          <w:numId w:val="28"/>
        </w:numPr>
        <w:rPr>
          <w:sz w:val="24"/>
        </w:rPr>
      </w:pPr>
      <w:r>
        <w:rPr>
          <w:sz w:val="24"/>
        </w:rPr>
        <w:t>Will there be a lot of wind or a little wind during this week?</w:t>
      </w:r>
    </w:p>
    <w:p w:rsidR="00F56FE4" w:rsidRDefault="00F56FE4">
      <w:pPr>
        <w:numPr>
          <w:ilvl w:val="0"/>
          <w:numId w:val="28"/>
        </w:numPr>
        <w:rPr>
          <w:sz w:val="24"/>
        </w:rPr>
      </w:pPr>
      <w:r>
        <w:rPr>
          <w:sz w:val="24"/>
        </w:rPr>
        <w:t>Will the amount of wind change each day?</w:t>
      </w:r>
    </w:p>
    <w:p w:rsidR="00F56FE4" w:rsidRDefault="00F56FE4">
      <w:pPr>
        <w:numPr>
          <w:ilvl w:val="0"/>
          <w:numId w:val="28"/>
        </w:numPr>
        <w:rPr>
          <w:sz w:val="24"/>
        </w:rPr>
      </w:pPr>
      <w:r>
        <w:rPr>
          <w:sz w:val="24"/>
        </w:rPr>
        <w:t>How will the wind compare from day to day?</w:t>
      </w:r>
    </w:p>
    <w:p w:rsidR="00F56FE4" w:rsidRDefault="00F56FE4">
      <w:pPr>
        <w:rPr>
          <w:sz w:val="24"/>
        </w:rPr>
      </w:pPr>
    </w:p>
    <w:p w:rsidR="00F56FE4" w:rsidRDefault="00F56FE4">
      <w:pPr>
        <w:pStyle w:val="Heading3"/>
      </w:pPr>
      <w:r>
        <w:t>The Inquiry Investigation</w:t>
      </w:r>
    </w:p>
    <w:p w:rsidR="00F56FE4" w:rsidRDefault="00F56FE4">
      <w:pPr>
        <w:rPr>
          <w:sz w:val="24"/>
        </w:rPr>
      </w:pPr>
    </w:p>
    <w:p w:rsidR="00F56FE4" w:rsidRDefault="00F56FE4">
      <w:pPr>
        <w:ind w:left="360"/>
        <w:rPr>
          <w:sz w:val="24"/>
        </w:rPr>
      </w:pPr>
      <w:r>
        <w:rPr>
          <w:sz w:val="24"/>
        </w:rPr>
        <w:t>1. Provide time for groups to select and record the question with which they will begin their investigation in their science journals. Explain that they may investigate additional questions after the have had a chance to explore their first question. Encourage them to begin with a question that relates to the design of a wind tool.</w:t>
      </w:r>
    </w:p>
    <w:p w:rsidR="00F56FE4" w:rsidRDefault="00F56FE4">
      <w:pPr>
        <w:ind w:left="360"/>
        <w:rPr>
          <w:sz w:val="24"/>
        </w:rPr>
      </w:pPr>
      <w:r>
        <w:rPr>
          <w:sz w:val="24"/>
        </w:rPr>
        <w:t>2. Pose the question “What is an engineer?” Discuss the fact that an engineer makes something that people can use. Pose the question, “As an engineer, how might we investigate these questions?” Encourage them to focus the discussion on the engineering design process. Explain that this process is just like the scientific method, with the only difference being that something is made rather than just investigated. Refer to a large chart or poster with the scientific method and design process presented in student-friendly language (see the last page of this document).</w:t>
      </w:r>
    </w:p>
    <w:p w:rsidR="00F56FE4" w:rsidRDefault="00F56FE4">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2"/>
        <w:gridCol w:w="2952"/>
        <w:gridCol w:w="2952"/>
      </w:tblGrid>
      <w:tr w:rsidR="00F56FE4">
        <w:tblPrEx>
          <w:tblCellMar>
            <w:top w:w="0" w:type="dxa"/>
            <w:bottom w:w="0" w:type="dxa"/>
          </w:tblCellMar>
        </w:tblPrEx>
        <w:tc>
          <w:tcPr>
            <w:tcW w:w="2952" w:type="dxa"/>
          </w:tcPr>
          <w:p w:rsidR="00F56FE4" w:rsidRDefault="00F56FE4">
            <w:pPr>
              <w:rPr>
                <w:b/>
                <w:sz w:val="24"/>
                <w:highlight w:val="yellow"/>
              </w:rPr>
            </w:pPr>
            <w:r>
              <w:rPr>
                <w:b/>
                <w:sz w:val="24"/>
                <w:highlight w:val="yellow"/>
              </w:rPr>
              <w:t>Scientific Method</w:t>
            </w:r>
          </w:p>
        </w:tc>
        <w:tc>
          <w:tcPr>
            <w:tcW w:w="2952" w:type="dxa"/>
          </w:tcPr>
          <w:p w:rsidR="00F56FE4" w:rsidRDefault="00F56FE4">
            <w:pPr>
              <w:rPr>
                <w:b/>
                <w:sz w:val="24"/>
              </w:rPr>
            </w:pPr>
            <w:r>
              <w:rPr>
                <w:b/>
                <w:sz w:val="24"/>
              </w:rPr>
              <w:t xml:space="preserve">Design Process </w:t>
            </w:r>
          </w:p>
        </w:tc>
        <w:tc>
          <w:tcPr>
            <w:tcW w:w="2952" w:type="dxa"/>
          </w:tcPr>
          <w:p w:rsidR="00F56FE4" w:rsidRDefault="00F56FE4">
            <w:pPr>
              <w:rPr>
                <w:b/>
                <w:sz w:val="24"/>
              </w:rPr>
            </w:pPr>
            <w:r>
              <w:rPr>
                <w:b/>
                <w:sz w:val="24"/>
              </w:rPr>
              <w:t>Universal Systems Model</w:t>
            </w:r>
          </w:p>
        </w:tc>
      </w:tr>
      <w:tr w:rsidR="00F56FE4">
        <w:tblPrEx>
          <w:tblCellMar>
            <w:top w:w="0" w:type="dxa"/>
            <w:bottom w:w="0" w:type="dxa"/>
          </w:tblCellMar>
        </w:tblPrEx>
        <w:tc>
          <w:tcPr>
            <w:tcW w:w="2952" w:type="dxa"/>
          </w:tcPr>
          <w:p w:rsidR="00F56FE4" w:rsidRDefault="00F56FE4">
            <w:pPr>
              <w:rPr>
                <w:sz w:val="24"/>
                <w:highlight w:val="yellow"/>
              </w:rPr>
            </w:pPr>
            <w:r>
              <w:rPr>
                <w:sz w:val="24"/>
                <w:highlight w:val="yellow"/>
              </w:rPr>
              <w:t>State the Problem</w:t>
            </w:r>
          </w:p>
        </w:tc>
        <w:tc>
          <w:tcPr>
            <w:tcW w:w="2952" w:type="dxa"/>
          </w:tcPr>
          <w:p w:rsidR="00F56FE4" w:rsidRDefault="00F56FE4">
            <w:pPr>
              <w:rPr>
                <w:sz w:val="24"/>
              </w:rPr>
            </w:pPr>
            <w:r>
              <w:rPr>
                <w:sz w:val="24"/>
              </w:rPr>
              <w:t>Identify a Need or Problem</w:t>
            </w:r>
          </w:p>
        </w:tc>
        <w:tc>
          <w:tcPr>
            <w:tcW w:w="2952" w:type="dxa"/>
          </w:tcPr>
          <w:p w:rsidR="00F56FE4" w:rsidRDefault="00F56FE4">
            <w:pPr>
              <w:rPr>
                <w:sz w:val="24"/>
              </w:rPr>
            </w:pPr>
            <w:r>
              <w:rPr>
                <w:sz w:val="24"/>
              </w:rPr>
              <w:t>Goal</w:t>
            </w:r>
          </w:p>
        </w:tc>
      </w:tr>
      <w:tr w:rsidR="00F56FE4">
        <w:tblPrEx>
          <w:tblCellMar>
            <w:top w:w="0" w:type="dxa"/>
            <w:bottom w:w="0" w:type="dxa"/>
          </w:tblCellMar>
        </w:tblPrEx>
        <w:tc>
          <w:tcPr>
            <w:tcW w:w="2952" w:type="dxa"/>
          </w:tcPr>
          <w:p w:rsidR="00F56FE4" w:rsidRDefault="00F56FE4">
            <w:pPr>
              <w:rPr>
                <w:sz w:val="24"/>
                <w:highlight w:val="yellow"/>
              </w:rPr>
            </w:pPr>
            <w:r>
              <w:rPr>
                <w:sz w:val="24"/>
                <w:highlight w:val="yellow"/>
              </w:rPr>
              <w:t>Gather Information and Develop a Hypothesis</w:t>
            </w:r>
          </w:p>
        </w:tc>
        <w:tc>
          <w:tcPr>
            <w:tcW w:w="2952" w:type="dxa"/>
          </w:tcPr>
          <w:p w:rsidR="00F56FE4" w:rsidRDefault="00F56FE4">
            <w:pPr>
              <w:rPr>
                <w:sz w:val="24"/>
              </w:rPr>
            </w:pPr>
            <w:r>
              <w:rPr>
                <w:sz w:val="24"/>
              </w:rPr>
              <w:t>Research the Need or Problem and Develop Possible Solutions</w:t>
            </w:r>
          </w:p>
        </w:tc>
        <w:tc>
          <w:tcPr>
            <w:tcW w:w="2952" w:type="dxa"/>
          </w:tcPr>
          <w:p w:rsidR="00F56FE4" w:rsidRDefault="00F56FE4">
            <w:pPr>
              <w:rPr>
                <w:sz w:val="24"/>
              </w:rPr>
            </w:pPr>
            <w:r>
              <w:rPr>
                <w:sz w:val="24"/>
              </w:rPr>
              <w:t>Input</w:t>
            </w:r>
          </w:p>
        </w:tc>
      </w:tr>
      <w:tr w:rsidR="00F56FE4">
        <w:tblPrEx>
          <w:tblCellMar>
            <w:top w:w="0" w:type="dxa"/>
            <w:bottom w:w="0" w:type="dxa"/>
          </w:tblCellMar>
        </w:tblPrEx>
        <w:tc>
          <w:tcPr>
            <w:tcW w:w="2952" w:type="dxa"/>
          </w:tcPr>
          <w:p w:rsidR="00F56FE4" w:rsidRDefault="00F56FE4">
            <w:pPr>
              <w:rPr>
                <w:sz w:val="24"/>
                <w:highlight w:val="yellow"/>
              </w:rPr>
            </w:pPr>
            <w:r>
              <w:rPr>
                <w:sz w:val="24"/>
                <w:highlight w:val="yellow"/>
              </w:rPr>
              <w:t>Perform an Experiment/Investigation</w:t>
            </w:r>
          </w:p>
        </w:tc>
        <w:tc>
          <w:tcPr>
            <w:tcW w:w="2952" w:type="dxa"/>
          </w:tcPr>
          <w:p w:rsidR="00F56FE4" w:rsidRDefault="00F56FE4">
            <w:pPr>
              <w:rPr>
                <w:sz w:val="24"/>
              </w:rPr>
            </w:pPr>
            <w:r>
              <w:rPr>
                <w:sz w:val="24"/>
              </w:rPr>
              <w:t>Construct a Prototype</w:t>
            </w:r>
          </w:p>
        </w:tc>
        <w:tc>
          <w:tcPr>
            <w:tcW w:w="2952" w:type="dxa"/>
          </w:tcPr>
          <w:p w:rsidR="00F56FE4" w:rsidRDefault="00F56FE4">
            <w:pPr>
              <w:rPr>
                <w:sz w:val="24"/>
              </w:rPr>
            </w:pPr>
            <w:r>
              <w:rPr>
                <w:sz w:val="24"/>
              </w:rPr>
              <w:t>Processes</w:t>
            </w:r>
          </w:p>
        </w:tc>
      </w:tr>
      <w:tr w:rsidR="00F56FE4">
        <w:tblPrEx>
          <w:tblCellMar>
            <w:top w:w="0" w:type="dxa"/>
            <w:bottom w:w="0" w:type="dxa"/>
          </w:tblCellMar>
        </w:tblPrEx>
        <w:tc>
          <w:tcPr>
            <w:tcW w:w="2952" w:type="dxa"/>
          </w:tcPr>
          <w:p w:rsidR="00F56FE4" w:rsidRDefault="00F56FE4">
            <w:pPr>
              <w:rPr>
                <w:sz w:val="24"/>
                <w:highlight w:val="yellow"/>
              </w:rPr>
            </w:pPr>
            <w:r>
              <w:rPr>
                <w:sz w:val="24"/>
                <w:highlight w:val="yellow"/>
              </w:rPr>
              <w:t>Collect Data</w:t>
            </w:r>
          </w:p>
        </w:tc>
        <w:tc>
          <w:tcPr>
            <w:tcW w:w="2952" w:type="dxa"/>
          </w:tcPr>
          <w:p w:rsidR="00F56FE4" w:rsidRDefault="00F56FE4">
            <w:pPr>
              <w:rPr>
                <w:sz w:val="24"/>
              </w:rPr>
            </w:pPr>
            <w:r>
              <w:rPr>
                <w:sz w:val="24"/>
              </w:rPr>
              <w:t>Test and Evaluate the Solution</w:t>
            </w:r>
          </w:p>
        </w:tc>
        <w:tc>
          <w:tcPr>
            <w:tcW w:w="2952" w:type="dxa"/>
          </w:tcPr>
          <w:p w:rsidR="00F56FE4" w:rsidRDefault="00F56FE4">
            <w:pPr>
              <w:rPr>
                <w:sz w:val="24"/>
              </w:rPr>
            </w:pPr>
            <w:r>
              <w:rPr>
                <w:sz w:val="24"/>
              </w:rPr>
              <w:t>Output</w:t>
            </w:r>
          </w:p>
        </w:tc>
      </w:tr>
      <w:tr w:rsidR="00F56FE4">
        <w:tblPrEx>
          <w:tblCellMar>
            <w:top w:w="0" w:type="dxa"/>
            <w:bottom w:w="0" w:type="dxa"/>
          </w:tblCellMar>
        </w:tblPrEx>
        <w:tc>
          <w:tcPr>
            <w:tcW w:w="2952" w:type="dxa"/>
          </w:tcPr>
          <w:p w:rsidR="00F56FE4" w:rsidRDefault="00F56FE4">
            <w:pPr>
              <w:rPr>
                <w:sz w:val="24"/>
                <w:highlight w:val="yellow"/>
              </w:rPr>
            </w:pPr>
            <w:r>
              <w:rPr>
                <w:sz w:val="24"/>
                <w:highlight w:val="yellow"/>
              </w:rPr>
              <w:t>State the Conclusion</w:t>
            </w:r>
          </w:p>
        </w:tc>
        <w:tc>
          <w:tcPr>
            <w:tcW w:w="2952" w:type="dxa"/>
          </w:tcPr>
          <w:p w:rsidR="00F56FE4" w:rsidRDefault="00F56FE4">
            <w:pPr>
              <w:rPr>
                <w:sz w:val="24"/>
              </w:rPr>
            </w:pPr>
            <w:r>
              <w:rPr>
                <w:sz w:val="24"/>
              </w:rPr>
              <w:t>Communicate the Solution</w:t>
            </w:r>
          </w:p>
        </w:tc>
        <w:tc>
          <w:tcPr>
            <w:tcW w:w="2952" w:type="dxa"/>
          </w:tcPr>
          <w:p w:rsidR="00F56FE4" w:rsidRDefault="00F56FE4">
            <w:pPr>
              <w:rPr>
                <w:sz w:val="24"/>
              </w:rPr>
            </w:pPr>
            <w:r>
              <w:rPr>
                <w:sz w:val="24"/>
              </w:rPr>
              <w:t>Feedback</w:t>
            </w:r>
          </w:p>
        </w:tc>
      </w:tr>
      <w:tr w:rsidR="00F56FE4">
        <w:tblPrEx>
          <w:tblCellMar>
            <w:top w:w="0" w:type="dxa"/>
            <w:bottom w:w="0" w:type="dxa"/>
          </w:tblCellMar>
        </w:tblPrEx>
        <w:tc>
          <w:tcPr>
            <w:tcW w:w="2952" w:type="dxa"/>
          </w:tcPr>
          <w:p w:rsidR="00F56FE4" w:rsidRDefault="00F56FE4">
            <w:pPr>
              <w:rPr>
                <w:sz w:val="24"/>
                <w:highlight w:val="yellow"/>
              </w:rPr>
            </w:pPr>
            <w:r>
              <w:rPr>
                <w:sz w:val="24"/>
                <w:highlight w:val="yellow"/>
              </w:rPr>
              <w:t>Repeat the Experiment</w:t>
            </w:r>
          </w:p>
        </w:tc>
        <w:tc>
          <w:tcPr>
            <w:tcW w:w="2952" w:type="dxa"/>
          </w:tcPr>
          <w:p w:rsidR="00F56FE4" w:rsidRDefault="00F56FE4">
            <w:pPr>
              <w:rPr>
                <w:sz w:val="24"/>
              </w:rPr>
            </w:pPr>
            <w:r>
              <w:rPr>
                <w:sz w:val="24"/>
              </w:rPr>
              <w:t>Redesign</w:t>
            </w:r>
          </w:p>
        </w:tc>
        <w:tc>
          <w:tcPr>
            <w:tcW w:w="2952" w:type="dxa"/>
          </w:tcPr>
          <w:p w:rsidR="00F56FE4" w:rsidRDefault="00F56FE4">
            <w:pPr>
              <w:rPr>
                <w:sz w:val="24"/>
              </w:rPr>
            </w:pPr>
            <w:r>
              <w:rPr>
                <w:sz w:val="24"/>
              </w:rPr>
              <w:t>Make Necessary Changes and Repeat the Process</w:t>
            </w:r>
          </w:p>
        </w:tc>
      </w:tr>
    </w:tbl>
    <w:p w:rsidR="00F56FE4" w:rsidRDefault="00F56FE4">
      <w:pPr>
        <w:rPr>
          <w:sz w:val="24"/>
        </w:rPr>
        <w:sectPr w:rsidR="00F56FE4">
          <w:pgSz w:w="12240" w:h="15840"/>
          <w:pgMar w:top="1440" w:right="1800" w:bottom="1440" w:left="1800" w:header="720" w:footer="720" w:gutter="0"/>
          <w:cols w:space="720"/>
        </w:sectPr>
      </w:pPr>
    </w:p>
    <w:p w:rsidR="00F56FE4" w:rsidRDefault="00F56FE4">
      <w:pPr>
        <w:rPr>
          <w:sz w:val="24"/>
        </w:rPr>
      </w:pPr>
    </w:p>
    <w:p w:rsidR="00F56FE4" w:rsidRDefault="00F56FE4">
      <w:pPr>
        <w:ind w:left="360"/>
        <w:rPr>
          <w:sz w:val="24"/>
        </w:rPr>
      </w:pPr>
      <w:r>
        <w:rPr>
          <w:sz w:val="24"/>
        </w:rPr>
        <w:t>6. As students conduct their investigations, circulate and facilitate conversation that promotes the scientific method and allows for student ownership of ideas. The following are sample prompts teachers may use to facilitate conversation:</w:t>
      </w:r>
    </w:p>
    <w:p w:rsidR="00F56FE4" w:rsidRDefault="00F56FE4">
      <w:pPr>
        <w:rPr>
          <w:sz w:val="24"/>
        </w:rPr>
      </w:pPr>
    </w:p>
    <w:p w:rsidR="00F56FE4" w:rsidRDefault="00F56FE4" w:rsidP="00F56FE4">
      <w:pPr>
        <w:numPr>
          <w:ilvl w:val="0"/>
          <w:numId w:val="26"/>
        </w:numPr>
        <w:ind w:left="1080"/>
        <w:rPr>
          <w:sz w:val="24"/>
        </w:rPr>
      </w:pPr>
      <w:r>
        <w:rPr>
          <w:sz w:val="24"/>
        </w:rPr>
        <w:t>What question are you investigating?</w:t>
      </w:r>
    </w:p>
    <w:p w:rsidR="00F56FE4" w:rsidRDefault="00F56FE4" w:rsidP="00F56FE4">
      <w:pPr>
        <w:numPr>
          <w:ilvl w:val="0"/>
          <w:numId w:val="26"/>
        </w:numPr>
        <w:ind w:left="1080"/>
        <w:rPr>
          <w:sz w:val="24"/>
        </w:rPr>
      </w:pPr>
      <w:r>
        <w:rPr>
          <w:sz w:val="24"/>
        </w:rPr>
        <w:t>What materials are available to you during your investigation?</w:t>
      </w:r>
    </w:p>
    <w:p w:rsidR="00F56FE4" w:rsidRDefault="00F56FE4" w:rsidP="00F56FE4">
      <w:pPr>
        <w:numPr>
          <w:ilvl w:val="0"/>
          <w:numId w:val="26"/>
        </w:numPr>
        <w:ind w:left="1080"/>
        <w:rPr>
          <w:sz w:val="24"/>
        </w:rPr>
      </w:pPr>
      <w:r>
        <w:rPr>
          <w:sz w:val="24"/>
        </w:rPr>
        <w:t>What is your hypothesis? (What could you do with the materials that would help you find out if there is wind? What do you think you will find when you use this tool?)</w:t>
      </w:r>
    </w:p>
    <w:p w:rsidR="00F56FE4" w:rsidRDefault="00F56FE4" w:rsidP="00F56FE4">
      <w:pPr>
        <w:numPr>
          <w:ilvl w:val="0"/>
          <w:numId w:val="26"/>
        </w:numPr>
        <w:ind w:left="1080"/>
        <w:rPr>
          <w:sz w:val="24"/>
        </w:rPr>
      </w:pPr>
      <w:r>
        <w:rPr>
          <w:sz w:val="24"/>
        </w:rPr>
        <w:t>How will you record your hypothesis (diagram, written description, both, etc.)?</w:t>
      </w:r>
    </w:p>
    <w:p w:rsidR="00F56FE4" w:rsidRDefault="00F56FE4" w:rsidP="00F56FE4">
      <w:pPr>
        <w:numPr>
          <w:ilvl w:val="0"/>
          <w:numId w:val="26"/>
        </w:numPr>
        <w:ind w:left="1080"/>
        <w:rPr>
          <w:sz w:val="24"/>
        </w:rPr>
      </w:pPr>
      <w:r>
        <w:rPr>
          <w:sz w:val="24"/>
        </w:rPr>
        <w:t>How will you design your tool? What will you do first?</w:t>
      </w:r>
    </w:p>
    <w:p w:rsidR="00F56FE4" w:rsidRDefault="00F56FE4" w:rsidP="00F56FE4">
      <w:pPr>
        <w:numPr>
          <w:ilvl w:val="0"/>
          <w:numId w:val="26"/>
        </w:numPr>
        <w:ind w:left="1080"/>
        <w:rPr>
          <w:sz w:val="24"/>
        </w:rPr>
      </w:pPr>
      <w:r>
        <w:rPr>
          <w:sz w:val="24"/>
        </w:rPr>
        <w:t xml:space="preserve">How will you use your tool to investigate wind? </w:t>
      </w:r>
    </w:p>
    <w:p w:rsidR="00F56FE4" w:rsidRDefault="00F56FE4" w:rsidP="00F56FE4">
      <w:pPr>
        <w:numPr>
          <w:ilvl w:val="0"/>
          <w:numId w:val="26"/>
        </w:numPr>
        <w:ind w:left="1080"/>
        <w:rPr>
          <w:sz w:val="24"/>
        </w:rPr>
      </w:pPr>
      <w:r>
        <w:rPr>
          <w:sz w:val="24"/>
        </w:rPr>
        <w:t>What are you doing with your tool?</w:t>
      </w:r>
    </w:p>
    <w:p w:rsidR="00F56FE4" w:rsidRDefault="00F56FE4" w:rsidP="00F56FE4">
      <w:pPr>
        <w:numPr>
          <w:ilvl w:val="0"/>
          <w:numId w:val="26"/>
        </w:numPr>
        <w:ind w:left="1080"/>
        <w:rPr>
          <w:sz w:val="24"/>
        </w:rPr>
      </w:pPr>
      <w:r>
        <w:rPr>
          <w:sz w:val="24"/>
        </w:rPr>
        <w:t>What did you observe with your tool? What did your tool show you?</w:t>
      </w:r>
    </w:p>
    <w:p w:rsidR="00F56FE4" w:rsidRDefault="00F56FE4" w:rsidP="00F56FE4">
      <w:pPr>
        <w:numPr>
          <w:ilvl w:val="0"/>
          <w:numId w:val="26"/>
        </w:numPr>
        <w:ind w:left="1080"/>
        <w:rPr>
          <w:sz w:val="24"/>
        </w:rPr>
      </w:pPr>
      <w:r>
        <w:rPr>
          <w:sz w:val="24"/>
        </w:rPr>
        <w:t>How will you record what you observed?</w:t>
      </w:r>
    </w:p>
    <w:p w:rsidR="00F56FE4" w:rsidRDefault="00F56FE4" w:rsidP="00F56FE4">
      <w:pPr>
        <w:numPr>
          <w:ilvl w:val="0"/>
          <w:numId w:val="26"/>
        </w:numPr>
        <w:ind w:left="1080"/>
        <w:rPr>
          <w:sz w:val="24"/>
        </w:rPr>
      </w:pPr>
      <w:r>
        <w:rPr>
          <w:sz w:val="24"/>
        </w:rPr>
        <w:t>Did your group mates observe something similar?</w:t>
      </w:r>
    </w:p>
    <w:p w:rsidR="00F56FE4" w:rsidRDefault="00F56FE4" w:rsidP="00F56FE4">
      <w:pPr>
        <w:numPr>
          <w:ilvl w:val="0"/>
          <w:numId w:val="26"/>
        </w:numPr>
        <w:ind w:left="1080"/>
        <w:rPr>
          <w:b/>
          <w:i/>
          <w:sz w:val="24"/>
        </w:rPr>
      </w:pPr>
      <w:r>
        <w:rPr>
          <w:sz w:val="24"/>
        </w:rPr>
        <w:t>What is your response to your original question?</w:t>
      </w:r>
    </w:p>
    <w:p w:rsidR="00F56FE4" w:rsidRDefault="00F56FE4" w:rsidP="00F56FE4">
      <w:pPr>
        <w:numPr>
          <w:ilvl w:val="0"/>
          <w:numId w:val="26"/>
        </w:numPr>
        <w:ind w:left="1080"/>
        <w:rPr>
          <w:b/>
          <w:i/>
          <w:sz w:val="24"/>
        </w:rPr>
      </w:pPr>
      <w:r>
        <w:rPr>
          <w:sz w:val="24"/>
        </w:rPr>
        <w:t>How can you improve your tool?</w:t>
      </w:r>
    </w:p>
    <w:p w:rsidR="00F56FE4" w:rsidRDefault="00F56FE4">
      <w:pPr>
        <w:rPr>
          <w:b/>
          <w:i/>
          <w:sz w:val="24"/>
        </w:rPr>
      </w:pPr>
    </w:p>
    <w:p w:rsidR="00F56FE4" w:rsidRDefault="00F56FE4">
      <w:pPr>
        <w:pBdr>
          <w:top w:val="thinThickSmallGap" w:sz="24" w:space="1" w:color="auto"/>
          <w:left w:val="thinThickSmallGap" w:sz="24" w:space="4" w:color="auto"/>
          <w:bottom w:val="thickThinSmallGap" w:sz="24" w:space="1" w:color="auto"/>
          <w:right w:val="thickThinSmallGap" w:sz="24" w:space="4" w:color="auto"/>
        </w:pBdr>
        <w:shd w:val="clear" w:color="auto" w:fill="C0C0C0"/>
        <w:rPr>
          <w:b/>
          <w:i/>
          <w:sz w:val="24"/>
        </w:rPr>
      </w:pPr>
      <w:r>
        <w:rPr>
          <w:b/>
          <w:i/>
          <w:sz w:val="24"/>
        </w:rPr>
        <w:t>Making Simple Wind Tools</w:t>
      </w:r>
    </w:p>
    <w:p w:rsidR="00F56FE4" w:rsidRDefault="00F56FE4">
      <w:pPr>
        <w:pBdr>
          <w:top w:val="thinThickSmallGap" w:sz="24" w:space="1" w:color="auto"/>
          <w:left w:val="thinThickSmallGap" w:sz="24" w:space="4" w:color="auto"/>
          <w:bottom w:val="thickThinSmallGap" w:sz="24" w:space="1" w:color="auto"/>
          <w:right w:val="thickThinSmallGap" w:sz="24" w:space="4" w:color="auto"/>
        </w:pBdr>
        <w:shd w:val="clear" w:color="auto" w:fill="C0C0C0"/>
        <w:rPr>
          <w:b/>
          <w:i/>
          <w:sz w:val="24"/>
        </w:rPr>
      </w:pPr>
    </w:p>
    <w:p w:rsidR="00F56FE4" w:rsidRDefault="00F56FE4">
      <w:pPr>
        <w:pStyle w:val="BodyText"/>
        <w:pBdr>
          <w:top w:val="thinThickSmallGap" w:sz="24" w:space="1" w:color="auto"/>
          <w:left w:val="thinThickSmallGap" w:sz="24" w:space="4" w:color="auto"/>
          <w:bottom w:val="thickThinSmallGap" w:sz="24" w:space="1" w:color="auto"/>
          <w:right w:val="thickThinSmallGap" w:sz="24" w:space="4" w:color="auto"/>
        </w:pBdr>
        <w:shd w:val="clear" w:color="auto" w:fill="C0C0C0"/>
      </w:pPr>
      <w:r>
        <w:t>Students may need support as they design and use their wind tools. If necessary, you may encourage them to construct a tool such as the following:</w:t>
      </w:r>
    </w:p>
    <w:p w:rsidR="00F56FE4" w:rsidRDefault="00F56FE4">
      <w:pPr>
        <w:pStyle w:val="BodyText"/>
        <w:pBdr>
          <w:top w:val="thinThickSmallGap" w:sz="24" w:space="1" w:color="auto"/>
          <w:left w:val="thinThickSmallGap" w:sz="24" w:space="4" w:color="auto"/>
          <w:bottom w:val="thickThinSmallGap" w:sz="24" w:space="1" w:color="auto"/>
          <w:right w:val="thickThinSmallGap" w:sz="24" w:space="4" w:color="auto"/>
        </w:pBdr>
        <w:shd w:val="clear" w:color="auto" w:fill="C0C0C0"/>
      </w:pPr>
    </w:p>
    <w:p w:rsidR="00F56FE4" w:rsidRDefault="00F56FE4">
      <w:pPr>
        <w:pStyle w:val="BodyText"/>
        <w:pBdr>
          <w:top w:val="thinThickSmallGap" w:sz="24" w:space="1" w:color="auto"/>
          <w:left w:val="thinThickSmallGap" w:sz="24" w:space="4" w:color="auto"/>
          <w:bottom w:val="thickThinSmallGap" w:sz="24" w:space="1" w:color="auto"/>
          <w:right w:val="thickThinSmallGap" w:sz="24" w:space="4" w:color="auto"/>
        </w:pBdr>
        <w:shd w:val="clear" w:color="auto" w:fill="C0C0C0"/>
      </w:pPr>
      <w:r>
        <w:t>1. Attach a lightweight object (e.g., Styrofoam ball, feather, cotton ball) to a string using tape or knots.</w:t>
      </w:r>
    </w:p>
    <w:p w:rsidR="00F56FE4" w:rsidRDefault="00F56FE4">
      <w:pPr>
        <w:pStyle w:val="BodyText"/>
        <w:pBdr>
          <w:top w:val="thinThickSmallGap" w:sz="24" w:space="1" w:color="auto"/>
          <w:left w:val="thinThickSmallGap" w:sz="24" w:space="4" w:color="auto"/>
          <w:bottom w:val="thickThinSmallGap" w:sz="24" w:space="1" w:color="auto"/>
          <w:right w:val="thickThinSmallGap" w:sz="24" w:space="4" w:color="auto"/>
        </w:pBdr>
        <w:shd w:val="clear" w:color="auto" w:fill="C0C0C0"/>
      </w:pPr>
      <w:r>
        <w:t xml:space="preserve">2. Attach the other end of the string to a Popsicle stick using tape. </w:t>
      </w:r>
    </w:p>
    <w:p w:rsidR="00F56FE4" w:rsidRDefault="00F56FE4">
      <w:pPr>
        <w:pStyle w:val="BodyText"/>
        <w:pBdr>
          <w:top w:val="thinThickSmallGap" w:sz="24" w:space="1" w:color="auto"/>
          <w:left w:val="thinThickSmallGap" w:sz="24" w:space="4" w:color="auto"/>
          <w:bottom w:val="thickThinSmallGap" w:sz="24" w:space="1" w:color="auto"/>
          <w:right w:val="thickThinSmallGap" w:sz="24" w:space="4" w:color="auto"/>
        </w:pBdr>
        <w:shd w:val="clear" w:color="auto" w:fill="C0C0C0"/>
      </w:pPr>
      <w:r>
        <w:t>3. Blow on the attached object to determine whether it will move in wind.</w:t>
      </w:r>
    </w:p>
    <w:p w:rsidR="00F56FE4" w:rsidRDefault="00F56FE4">
      <w:pPr>
        <w:pStyle w:val="BodyText"/>
        <w:pBdr>
          <w:top w:val="thinThickSmallGap" w:sz="24" w:space="1" w:color="auto"/>
          <w:left w:val="thinThickSmallGap" w:sz="24" w:space="4" w:color="auto"/>
          <w:bottom w:val="thickThinSmallGap" w:sz="24" w:space="1" w:color="auto"/>
          <w:right w:val="thickThinSmallGap" w:sz="24" w:space="4" w:color="auto"/>
        </w:pBdr>
        <w:shd w:val="clear" w:color="auto" w:fill="C0C0C0"/>
      </w:pPr>
      <w:r>
        <w:t>4. Compare the movement of the object when blown with different amounts of air.</w:t>
      </w:r>
    </w:p>
    <w:p w:rsidR="00F56FE4" w:rsidRDefault="00F56FE4">
      <w:pPr>
        <w:pStyle w:val="BodyText"/>
        <w:pBdr>
          <w:top w:val="thinThickSmallGap" w:sz="24" w:space="1" w:color="auto"/>
          <w:left w:val="thinThickSmallGap" w:sz="24" w:space="4" w:color="auto"/>
          <w:bottom w:val="thickThinSmallGap" w:sz="24" w:space="1" w:color="auto"/>
          <w:right w:val="thickThinSmallGap" w:sz="24" w:space="4" w:color="auto"/>
        </w:pBdr>
        <w:shd w:val="clear" w:color="auto" w:fill="C0C0C0"/>
      </w:pPr>
      <w:r>
        <w:t>5. Use the tools outdoors to make comparisons from day to day based on how much the swinging object is moved by the wind.</w:t>
      </w:r>
    </w:p>
    <w:p w:rsidR="00F56FE4" w:rsidRDefault="00F56FE4">
      <w:pPr>
        <w:pStyle w:val="BodyText"/>
        <w:pBdr>
          <w:top w:val="thinThickSmallGap" w:sz="24" w:space="1" w:color="auto"/>
          <w:left w:val="thinThickSmallGap" w:sz="24" w:space="4" w:color="auto"/>
          <w:bottom w:val="thickThinSmallGap" w:sz="24" w:space="1" w:color="auto"/>
          <w:right w:val="thickThinSmallGap" w:sz="24" w:space="4" w:color="auto"/>
        </w:pBdr>
        <w:shd w:val="clear" w:color="auto" w:fill="C0C0C0"/>
      </w:pPr>
    </w:p>
    <w:p w:rsidR="00F56FE4" w:rsidRDefault="00F56FE4">
      <w:pPr>
        <w:rPr>
          <w:b/>
          <w:i/>
          <w:sz w:val="24"/>
        </w:rPr>
      </w:pPr>
    </w:p>
    <w:p w:rsidR="00F56FE4" w:rsidRDefault="00F56FE4">
      <w:pPr>
        <w:rPr>
          <w:b/>
          <w:i/>
          <w:sz w:val="24"/>
        </w:rPr>
      </w:pPr>
      <w:r>
        <w:rPr>
          <w:b/>
          <w:i/>
          <w:sz w:val="24"/>
        </w:rPr>
        <w:t xml:space="preserve"> Synthesis</w:t>
      </w:r>
    </w:p>
    <w:p w:rsidR="00F56FE4" w:rsidRDefault="00F56FE4">
      <w:pPr>
        <w:rPr>
          <w:sz w:val="24"/>
        </w:rPr>
      </w:pPr>
    </w:p>
    <w:p w:rsidR="00F56FE4" w:rsidRDefault="00F56FE4">
      <w:pPr>
        <w:pStyle w:val="BodyTextIndent3"/>
      </w:pPr>
      <w:r>
        <w:t xml:space="preserve">1. After students have had an opportunity to use their wind tools, gather the class together with their tools and journals. </w:t>
      </w:r>
    </w:p>
    <w:p w:rsidR="00F56FE4" w:rsidRDefault="00F56FE4">
      <w:pPr>
        <w:ind w:left="360"/>
        <w:rPr>
          <w:sz w:val="24"/>
        </w:rPr>
      </w:pPr>
      <w:r>
        <w:rPr>
          <w:sz w:val="24"/>
        </w:rPr>
        <w:t xml:space="preserve">2. Allow students time to demonstrate their tools and present some observations. </w:t>
      </w:r>
    </w:p>
    <w:p w:rsidR="00F56FE4" w:rsidRDefault="00F56FE4">
      <w:pPr>
        <w:ind w:left="360"/>
        <w:rPr>
          <w:sz w:val="24"/>
        </w:rPr>
      </w:pPr>
      <w:r>
        <w:rPr>
          <w:sz w:val="24"/>
        </w:rPr>
        <w:t xml:space="preserve">3. Pose the question, “What was the wind like today?” </w:t>
      </w:r>
    </w:p>
    <w:p w:rsidR="00F56FE4" w:rsidRDefault="00F56FE4">
      <w:pPr>
        <w:ind w:left="360"/>
        <w:rPr>
          <w:sz w:val="24"/>
        </w:rPr>
      </w:pPr>
      <w:r>
        <w:rPr>
          <w:sz w:val="24"/>
        </w:rPr>
        <w:t>4. After students have observed the wind using their tools over time, pose the question, “What do you notice about the wind over the course of the week/last few weeks?” Encourage students to recognize that the wind can vary greatly from day to day.</w:t>
      </w:r>
    </w:p>
    <w:p w:rsidR="00F56FE4" w:rsidRDefault="00F56FE4">
      <w:pPr>
        <w:pStyle w:val="BodyText"/>
      </w:pPr>
    </w:p>
    <w:p w:rsidR="00F56FE4" w:rsidRDefault="00F56FE4">
      <w:pPr>
        <w:pStyle w:val="BodyText"/>
        <w:ind w:left="360"/>
      </w:pPr>
    </w:p>
    <w:p w:rsidR="00F56FE4" w:rsidRDefault="00F56FE4">
      <w:pPr>
        <w:pStyle w:val="Heading1"/>
      </w:pPr>
      <w:bookmarkStart w:id="8" w:name="_Toc503343471"/>
      <w:r>
        <w:t>Using Tools to Measure Weather: Precipitation</w:t>
      </w:r>
      <w:bookmarkEnd w:id="8"/>
    </w:p>
    <w:p w:rsidR="00F56FE4" w:rsidRDefault="00F56FE4">
      <w:pPr>
        <w:pStyle w:val="BodyText"/>
      </w:pPr>
    </w:p>
    <w:p w:rsidR="00F56FE4" w:rsidRDefault="00F56FE4">
      <w:pPr>
        <w:pStyle w:val="Heading3"/>
      </w:pPr>
      <w:r>
        <w:t>Goal</w:t>
      </w:r>
    </w:p>
    <w:p w:rsidR="00F56FE4" w:rsidRDefault="00F56FE4">
      <w:pPr>
        <w:pStyle w:val="BodyText"/>
      </w:pPr>
    </w:p>
    <w:p w:rsidR="00F56FE4" w:rsidRDefault="00F56FE4">
      <w:pPr>
        <w:pStyle w:val="BodyText"/>
      </w:pPr>
      <w:r>
        <w:t>Students will construct knowledge about simple tools that can be used to collect data about the weather.</w:t>
      </w:r>
    </w:p>
    <w:p w:rsidR="00F56FE4" w:rsidRDefault="00F56FE4">
      <w:pPr>
        <w:pStyle w:val="BodyText"/>
      </w:pPr>
    </w:p>
    <w:p w:rsidR="00F56FE4" w:rsidRDefault="00F56FE4">
      <w:pPr>
        <w:pStyle w:val="Heading3"/>
      </w:pPr>
      <w:r>
        <w:t>Objectives</w:t>
      </w:r>
    </w:p>
    <w:p w:rsidR="00F56FE4" w:rsidRDefault="00F56FE4">
      <w:pPr>
        <w:pStyle w:val="BodyText"/>
      </w:pPr>
    </w:p>
    <w:p w:rsidR="00F56FE4" w:rsidRDefault="00F56FE4">
      <w:pPr>
        <w:rPr>
          <w:sz w:val="24"/>
        </w:rPr>
      </w:pPr>
      <w:r>
        <w:rPr>
          <w:sz w:val="24"/>
        </w:rPr>
        <w:t>Based on experiences in the investigation, students will be able to do the following:</w:t>
      </w:r>
    </w:p>
    <w:p w:rsidR="00F56FE4" w:rsidRDefault="00F56FE4">
      <w:pPr>
        <w:pStyle w:val="BodyText"/>
      </w:pPr>
    </w:p>
    <w:p w:rsidR="00F56FE4" w:rsidRDefault="00F56FE4">
      <w:pPr>
        <w:pStyle w:val="BodyText"/>
        <w:numPr>
          <w:ilvl w:val="0"/>
          <w:numId w:val="21"/>
        </w:numPr>
      </w:pPr>
      <w:r>
        <w:t>Design a simple tool to collect precipitation and compare precipitation amounts</w:t>
      </w:r>
    </w:p>
    <w:p w:rsidR="00F56FE4" w:rsidRDefault="00F56FE4">
      <w:pPr>
        <w:pStyle w:val="BodyText"/>
        <w:numPr>
          <w:ilvl w:val="0"/>
          <w:numId w:val="21"/>
        </w:numPr>
      </w:pPr>
      <w:r>
        <w:t>Use the tool to make observations about precipitation</w:t>
      </w:r>
    </w:p>
    <w:p w:rsidR="00F56FE4" w:rsidRDefault="00F56FE4">
      <w:pPr>
        <w:pStyle w:val="BodyText"/>
      </w:pPr>
    </w:p>
    <w:p w:rsidR="00F56FE4" w:rsidRDefault="00F56FE4">
      <w:pPr>
        <w:pStyle w:val="Heading3"/>
      </w:pPr>
      <w:r>
        <w:t>Materials</w:t>
      </w:r>
    </w:p>
    <w:p w:rsidR="00F56FE4" w:rsidRDefault="00F56FE4">
      <w:pPr>
        <w:pStyle w:val="BodyText"/>
      </w:pPr>
    </w:p>
    <w:p w:rsidR="00F56FE4" w:rsidRDefault="00F56FE4">
      <w:pPr>
        <w:pStyle w:val="BodyText"/>
      </w:pPr>
      <w:r>
        <w:rPr>
          <w:i/>
        </w:rPr>
        <w:t>Water Dance</w:t>
      </w:r>
      <w:r>
        <w:t xml:space="preserve"> by Thomas Locker</w:t>
      </w:r>
    </w:p>
    <w:p w:rsidR="00F56FE4" w:rsidRDefault="00F56FE4">
      <w:pPr>
        <w:pStyle w:val="BodyText"/>
      </w:pPr>
      <w:r>
        <w:t>Non-fiction texts about precipitation</w:t>
      </w:r>
    </w:p>
    <w:p w:rsidR="00F56FE4" w:rsidRDefault="00F56FE4">
      <w:pPr>
        <w:pStyle w:val="BodyText"/>
      </w:pPr>
      <w:r>
        <w:t>Clear cups</w:t>
      </w:r>
    </w:p>
    <w:p w:rsidR="00F56FE4" w:rsidRDefault="00F56FE4">
      <w:pPr>
        <w:pStyle w:val="BodyText"/>
      </w:pPr>
      <w:r>
        <w:t>Larger paper cups (the clear cups can be placed inside these to steady the clear cup when placed outdoors)</w:t>
      </w:r>
    </w:p>
    <w:p w:rsidR="00F56FE4" w:rsidRDefault="00F56FE4">
      <w:pPr>
        <w:pStyle w:val="BodyText"/>
      </w:pPr>
      <w:r>
        <w:t>Permanent markers</w:t>
      </w:r>
    </w:p>
    <w:p w:rsidR="00F56FE4" w:rsidRDefault="00F56FE4">
      <w:pPr>
        <w:pStyle w:val="BodyText"/>
      </w:pPr>
      <w:r>
        <w:t>Unifix cubes or similar manipulative</w:t>
      </w:r>
    </w:p>
    <w:p w:rsidR="00F56FE4" w:rsidRDefault="00F56FE4">
      <w:pPr>
        <w:pStyle w:val="BodyText"/>
      </w:pPr>
      <w:r>
        <w:t>Rulers</w:t>
      </w:r>
    </w:p>
    <w:p w:rsidR="00F56FE4" w:rsidRDefault="00F56FE4">
      <w:pPr>
        <w:pStyle w:val="BodyText"/>
      </w:pPr>
      <w:r>
        <w:t>Science journal with graph paper attached</w:t>
      </w:r>
    </w:p>
    <w:p w:rsidR="00F56FE4" w:rsidRDefault="00F56FE4">
      <w:pPr>
        <w:pStyle w:val="BodyText"/>
      </w:pPr>
      <w:r>
        <w:t>Colored pencils or crayons</w:t>
      </w:r>
    </w:p>
    <w:p w:rsidR="00F56FE4" w:rsidRDefault="00F56FE4">
      <w:pPr>
        <w:pStyle w:val="BodyText"/>
      </w:pPr>
    </w:p>
    <w:p w:rsidR="00F56FE4" w:rsidRDefault="00F56FE4">
      <w:pPr>
        <w:pStyle w:val="Heading3"/>
      </w:pPr>
      <w:r>
        <w:t>Discussion</w:t>
      </w:r>
    </w:p>
    <w:p w:rsidR="00F56FE4" w:rsidRDefault="00F56FE4">
      <w:pPr>
        <w:pStyle w:val="BodyText"/>
      </w:pPr>
    </w:p>
    <w:p w:rsidR="00F56FE4" w:rsidRDefault="00F56FE4">
      <w:pPr>
        <w:pStyle w:val="BodyText"/>
        <w:numPr>
          <w:ilvl w:val="0"/>
          <w:numId w:val="30"/>
        </w:numPr>
      </w:pPr>
      <w:r>
        <w:t xml:space="preserve">Read the book </w:t>
      </w:r>
      <w:r>
        <w:rPr>
          <w:i/>
        </w:rPr>
        <w:t>Water Dance</w:t>
      </w:r>
      <w:r>
        <w:t xml:space="preserve"> by Thomas Locker.</w:t>
      </w:r>
    </w:p>
    <w:p w:rsidR="00F56FE4" w:rsidRDefault="00F56FE4">
      <w:pPr>
        <w:pStyle w:val="BodyText"/>
        <w:numPr>
          <w:ilvl w:val="0"/>
          <w:numId w:val="30"/>
        </w:numPr>
      </w:pPr>
      <w:r>
        <w:t xml:space="preserve">Pose the question, “Where is there water in our environment?” </w:t>
      </w:r>
    </w:p>
    <w:p w:rsidR="00F56FE4" w:rsidRDefault="00F56FE4">
      <w:pPr>
        <w:pStyle w:val="BodyText"/>
        <w:numPr>
          <w:ilvl w:val="0"/>
          <w:numId w:val="30"/>
        </w:numPr>
      </w:pPr>
      <w:r>
        <w:t>Pose the question, “How do animals and plants get water in our environment?” Focus the discussion on the fact that water can be found in many places such as streams, lakes, rivers, and may also fall as rain.</w:t>
      </w:r>
    </w:p>
    <w:p w:rsidR="00F56FE4" w:rsidRDefault="00F56FE4">
      <w:pPr>
        <w:pStyle w:val="BodyText"/>
        <w:numPr>
          <w:ilvl w:val="0"/>
          <w:numId w:val="30"/>
        </w:numPr>
      </w:pPr>
      <w:r>
        <w:t>Pose the questions, “Can you tell when it might rain? How?”</w:t>
      </w:r>
    </w:p>
    <w:p w:rsidR="00F56FE4" w:rsidRDefault="00F56FE4">
      <w:pPr>
        <w:pStyle w:val="BodyText"/>
        <w:numPr>
          <w:ilvl w:val="0"/>
          <w:numId w:val="30"/>
        </w:numPr>
      </w:pPr>
      <w:r>
        <w:t>Pose the questions, “Can you tell when it has rained recently? How?”</w:t>
      </w:r>
    </w:p>
    <w:p w:rsidR="00F56FE4" w:rsidRDefault="00F56FE4">
      <w:pPr>
        <w:pStyle w:val="BodyText"/>
        <w:numPr>
          <w:ilvl w:val="0"/>
          <w:numId w:val="30"/>
        </w:numPr>
      </w:pPr>
      <w:r>
        <w:t>Make the statement, “Rain is a form of precipitation, or form of water falling from clouds.”</w:t>
      </w:r>
    </w:p>
    <w:p w:rsidR="00F56FE4" w:rsidRDefault="00F56FE4">
      <w:pPr>
        <w:pStyle w:val="BodyText"/>
        <w:numPr>
          <w:ilvl w:val="0"/>
          <w:numId w:val="30"/>
        </w:numPr>
      </w:pPr>
      <w:r>
        <w:t>Record the word “precipitation” on chart paper.</w:t>
      </w:r>
    </w:p>
    <w:p w:rsidR="00F56FE4" w:rsidRDefault="00F56FE4">
      <w:pPr>
        <w:pStyle w:val="BodyText"/>
        <w:numPr>
          <w:ilvl w:val="0"/>
          <w:numId w:val="30"/>
        </w:numPr>
      </w:pPr>
      <w:r>
        <w:t>Pose the question, “What are other types of precipitation (other forms of water) could fall from the sky?”</w:t>
      </w:r>
    </w:p>
    <w:p w:rsidR="00F56FE4" w:rsidRDefault="00F56FE4">
      <w:pPr>
        <w:pStyle w:val="BodyText"/>
        <w:numPr>
          <w:ilvl w:val="0"/>
          <w:numId w:val="30"/>
        </w:numPr>
      </w:pPr>
      <w:r>
        <w:t>Pose the question, “Do you think snow and rain are alike in any way?”</w:t>
      </w:r>
    </w:p>
    <w:p w:rsidR="00F56FE4" w:rsidRDefault="00F56FE4">
      <w:pPr>
        <w:pStyle w:val="BodyText"/>
        <w:numPr>
          <w:ilvl w:val="0"/>
          <w:numId w:val="30"/>
        </w:numPr>
      </w:pPr>
      <w:r>
        <w:t>Make the statement, “We will be investigating precipitation. In order to do that, we will need to make a tool that will help us collect precipitation.”</w:t>
      </w:r>
    </w:p>
    <w:p w:rsidR="00F56FE4" w:rsidRDefault="00F56FE4">
      <w:pPr>
        <w:pStyle w:val="Heading3"/>
        <w:sectPr w:rsidR="00F56FE4">
          <w:pgSz w:w="12240" w:h="15840"/>
          <w:pgMar w:top="1440" w:right="1800" w:bottom="1440" w:left="1800" w:header="720" w:footer="720" w:gutter="0"/>
          <w:cols w:space="720"/>
        </w:sectPr>
      </w:pPr>
    </w:p>
    <w:p w:rsidR="00F56FE4" w:rsidRDefault="00F56FE4">
      <w:pPr>
        <w:pStyle w:val="Heading3"/>
      </w:pPr>
    </w:p>
    <w:p w:rsidR="00F56FE4" w:rsidRDefault="00F56FE4">
      <w:pPr>
        <w:pStyle w:val="Heading3"/>
      </w:pPr>
      <w:r>
        <w:t>Setting the Stage for Inquiry</w:t>
      </w:r>
    </w:p>
    <w:p w:rsidR="00F56FE4" w:rsidRDefault="00F56FE4"/>
    <w:p w:rsidR="00F56FE4" w:rsidRDefault="00F56FE4">
      <w:pPr>
        <w:pStyle w:val="BodyTextIndent3"/>
      </w:pPr>
      <w:r>
        <w:t xml:space="preserve">1. Display the following materials for each group of students: </w:t>
      </w:r>
    </w:p>
    <w:p w:rsidR="00F56FE4" w:rsidRDefault="00F56FE4">
      <w:pPr>
        <w:ind w:left="360"/>
      </w:pPr>
    </w:p>
    <w:p w:rsidR="00F56FE4" w:rsidRDefault="00F56FE4">
      <w:pPr>
        <w:pStyle w:val="BodyText"/>
        <w:numPr>
          <w:ilvl w:val="0"/>
          <w:numId w:val="36"/>
        </w:numPr>
      </w:pPr>
      <w:r>
        <w:t>Non-fiction texts about precipitation</w:t>
      </w:r>
    </w:p>
    <w:p w:rsidR="00F56FE4" w:rsidRDefault="00F56FE4">
      <w:pPr>
        <w:pStyle w:val="BodyText"/>
        <w:numPr>
          <w:ilvl w:val="0"/>
          <w:numId w:val="36"/>
        </w:numPr>
      </w:pPr>
      <w:r>
        <w:t>Clear cups</w:t>
      </w:r>
    </w:p>
    <w:p w:rsidR="00F56FE4" w:rsidRDefault="00F56FE4">
      <w:pPr>
        <w:pStyle w:val="BodyText"/>
        <w:numPr>
          <w:ilvl w:val="0"/>
          <w:numId w:val="36"/>
        </w:numPr>
      </w:pPr>
      <w:r>
        <w:t>Larger paper cups (the clear cups can be placed inside these to steady the clear cup when placed outdoors)</w:t>
      </w:r>
    </w:p>
    <w:p w:rsidR="00F56FE4" w:rsidRDefault="00F56FE4">
      <w:pPr>
        <w:pStyle w:val="BodyText"/>
        <w:numPr>
          <w:ilvl w:val="0"/>
          <w:numId w:val="36"/>
        </w:numPr>
      </w:pPr>
      <w:r>
        <w:t>Permanent markers</w:t>
      </w:r>
    </w:p>
    <w:p w:rsidR="00F56FE4" w:rsidRDefault="00F56FE4">
      <w:pPr>
        <w:pStyle w:val="BodyText"/>
        <w:numPr>
          <w:ilvl w:val="0"/>
          <w:numId w:val="36"/>
        </w:numPr>
      </w:pPr>
      <w:r>
        <w:t>Unifix cubes or similar manipulative</w:t>
      </w:r>
    </w:p>
    <w:p w:rsidR="00F56FE4" w:rsidRDefault="00F56FE4">
      <w:pPr>
        <w:pStyle w:val="BodyText"/>
        <w:numPr>
          <w:ilvl w:val="0"/>
          <w:numId w:val="36"/>
        </w:numPr>
      </w:pPr>
      <w:r>
        <w:t>Rulers</w:t>
      </w:r>
    </w:p>
    <w:p w:rsidR="00F56FE4" w:rsidRDefault="00F56FE4">
      <w:pPr>
        <w:pStyle w:val="BodyText"/>
        <w:numPr>
          <w:ilvl w:val="0"/>
          <w:numId w:val="36"/>
        </w:numPr>
      </w:pPr>
      <w:r>
        <w:t>Double-pan balance</w:t>
      </w:r>
    </w:p>
    <w:p w:rsidR="00F56FE4" w:rsidRDefault="00F56FE4">
      <w:pPr>
        <w:pStyle w:val="BodyText"/>
        <w:numPr>
          <w:ilvl w:val="0"/>
          <w:numId w:val="36"/>
        </w:numPr>
      </w:pPr>
      <w:r>
        <w:t>Science journal with graph paper attached</w:t>
      </w:r>
    </w:p>
    <w:p w:rsidR="00F56FE4" w:rsidRDefault="00F56FE4">
      <w:pPr>
        <w:pStyle w:val="BodyText"/>
        <w:numPr>
          <w:ilvl w:val="0"/>
          <w:numId w:val="36"/>
        </w:numPr>
      </w:pPr>
      <w:r>
        <w:t>Colored pencils or crayons</w:t>
      </w:r>
    </w:p>
    <w:p w:rsidR="00F56FE4" w:rsidRDefault="00F56FE4">
      <w:pPr>
        <w:rPr>
          <w:sz w:val="24"/>
        </w:rPr>
      </w:pPr>
    </w:p>
    <w:p w:rsidR="00F56FE4" w:rsidRDefault="00F56FE4">
      <w:pPr>
        <w:pStyle w:val="BodyTextIndent3"/>
      </w:pPr>
      <w:r>
        <w:t>2. Ask students to think quietly to themselves about what they wonder as they look at the displayed materials. Remind them that they will need to collect precipitation in order to investigate it.</w:t>
      </w:r>
    </w:p>
    <w:p w:rsidR="00F56FE4" w:rsidRDefault="00F56FE4">
      <w:pPr>
        <w:ind w:left="360"/>
        <w:rPr>
          <w:sz w:val="24"/>
        </w:rPr>
      </w:pPr>
      <w:r>
        <w:rPr>
          <w:sz w:val="24"/>
        </w:rPr>
        <w:t>3. Explain that students will set the stage for inquiry by developing the questions they would like to answer in the larger investigation. The following prompt may be helpful in directing their exploration as you set the stage for the more specific inquiry investigation to come:</w:t>
      </w:r>
    </w:p>
    <w:p w:rsidR="00F56FE4" w:rsidRDefault="00F56FE4">
      <w:pPr>
        <w:rPr>
          <w:sz w:val="24"/>
        </w:rPr>
      </w:pPr>
    </w:p>
    <w:p w:rsidR="00F56FE4" w:rsidRDefault="00F56FE4">
      <w:pPr>
        <w:ind w:left="1980"/>
        <w:rPr>
          <w:i/>
          <w:sz w:val="24"/>
        </w:rPr>
      </w:pPr>
      <w:r>
        <w:rPr>
          <w:i/>
          <w:sz w:val="24"/>
        </w:rPr>
        <w:t>“At your area you have some materials. You will find that as you explore these materials, you may wonder about certain questions. As you explore, share and record any questions that you have about what you see, what you will do, or what you wonder about. Those questions will be very important as our investigation continues. Decide with your group how you will use the materials in order to investigate the questions.”</w:t>
      </w:r>
    </w:p>
    <w:p w:rsidR="00F56FE4" w:rsidRDefault="00F56FE4">
      <w:pPr>
        <w:rPr>
          <w:sz w:val="24"/>
        </w:rPr>
      </w:pPr>
    </w:p>
    <w:p w:rsidR="00F56FE4" w:rsidRDefault="00F56FE4">
      <w:pPr>
        <w:pStyle w:val="List2"/>
        <w:numPr>
          <w:ilvl w:val="0"/>
          <w:numId w:val="29"/>
        </w:numPr>
        <w:rPr>
          <w:rFonts w:ascii="Times New Roman" w:eastAsia="Times New Roman" w:hAnsi="Times New Roman"/>
        </w:rPr>
      </w:pPr>
      <w:r>
        <w:rPr>
          <w:rFonts w:ascii="Times New Roman" w:eastAsia="Times New Roman" w:hAnsi="Times New Roman"/>
        </w:rPr>
        <w:t xml:space="preserve"> Model the process of formulating questions such as “How can we collect precipitation?” </w:t>
      </w:r>
    </w:p>
    <w:p w:rsidR="00F56FE4" w:rsidRDefault="00F56FE4">
      <w:pPr>
        <w:numPr>
          <w:ilvl w:val="0"/>
          <w:numId w:val="29"/>
        </w:numPr>
        <w:rPr>
          <w:sz w:val="24"/>
        </w:rPr>
      </w:pPr>
      <w:r>
        <w:rPr>
          <w:sz w:val="24"/>
        </w:rPr>
        <w:t>When students understand the task, allow them to begin exploring the materials. Remind them to discuss and/or record questions that they wonder about as they work.</w:t>
      </w:r>
    </w:p>
    <w:p w:rsidR="00F56FE4" w:rsidRDefault="00F56FE4">
      <w:pPr>
        <w:numPr>
          <w:ilvl w:val="0"/>
          <w:numId w:val="29"/>
        </w:numPr>
        <w:rPr>
          <w:sz w:val="24"/>
        </w:rPr>
      </w:pPr>
      <w:r>
        <w:rPr>
          <w:sz w:val="24"/>
        </w:rPr>
        <w:t xml:space="preserve">After students have had an opportunity to explore the materials and generate questions, gather them together and allow students to share their questions with the group. </w:t>
      </w:r>
    </w:p>
    <w:p w:rsidR="00F56FE4" w:rsidRDefault="00F56FE4">
      <w:pPr>
        <w:numPr>
          <w:ilvl w:val="0"/>
          <w:numId w:val="29"/>
        </w:numPr>
        <w:rPr>
          <w:sz w:val="24"/>
        </w:rPr>
      </w:pPr>
      <w:r>
        <w:rPr>
          <w:sz w:val="24"/>
        </w:rPr>
        <w:t>Record questions on chart paper.</w:t>
      </w:r>
    </w:p>
    <w:p w:rsidR="00F56FE4" w:rsidRDefault="00F56FE4">
      <w:pPr>
        <w:numPr>
          <w:ilvl w:val="0"/>
          <w:numId w:val="29"/>
        </w:numPr>
        <w:rPr>
          <w:sz w:val="24"/>
        </w:rPr>
        <w:sectPr w:rsidR="00F56FE4">
          <w:pgSz w:w="12240" w:h="15840"/>
          <w:pgMar w:top="1440" w:right="1800" w:bottom="1440" w:left="1800" w:header="720" w:footer="720" w:gutter="0"/>
          <w:cols w:space="720"/>
        </w:sectPr>
      </w:pPr>
      <w:r>
        <w:rPr>
          <w:sz w:val="24"/>
        </w:rPr>
        <w:t xml:space="preserve">Select the questions that are testable and relate to the goals of the investigation. Explain to students that all of the questions are interesting and valuable but some cannot be tested. </w:t>
      </w:r>
    </w:p>
    <w:p w:rsidR="00F56FE4" w:rsidRDefault="00F56FE4">
      <w:pPr>
        <w:rPr>
          <w:sz w:val="24"/>
        </w:rPr>
      </w:pPr>
    </w:p>
    <w:p w:rsidR="00F56FE4" w:rsidRDefault="00F56FE4">
      <w:pPr>
        <w:numPr>
          <w:ilvl w:val="0"/>
          <w:numId w:val="29"/>
        </w:numPr>
        <w:rPr>
          <w:sz w:val="24"/>
        </w:rPr>
      </w:pPr>
      <w:r>
        <w:rPr>
          <w:sz w:val="24"/>
        </w:rPr>
        <w:t>Group the remaining questions under the heading “Testable Questions about Precipitation.” Feel free to add good questions to model or support the list generated by the students in order to guide the investigation in the way you want. The following are examples of appropriate questions for this investigation:</w:t>
      </w:r>
    </w:p>
    <w:p w:rsidR="00F56FE4" w:rsidRDefault="00F56FE4">
      <w:pPr>
        <w:rPr>
          <w:sz w:val="24"/>
        </w:rPr>
      </w:pPr>
    </w:p>
    <w:p w:rsidR="00F56FE4" w:rsidRDefault="00F56FE4">
      <w:pPr>
        <w:numPr>
          <w:ilvl w:val="0"/>
          <w:numId w:val="28"/>
        </w:numPr>
        <w:rPr>
          <w:sz w:val="24"/>
        </w:rPr>
      </w:pPr>
      <w:r>
        <w:rPr>
          <w:sz w:val="24"/>
        </w:rPr>
        <w:t>How can we create a tool that will collect precipitation?</w:t>
      </w:r>
    </w:p>
    <w:p w:rsidR="00F56FE4" w:rsidRDefault="00F56FE4">
      <w:pPr>
        <w:numPr>
          <w:ilvl w:val="0"/>
          <w:numId w:val="28"/>
        </w:numPr>
        <w:rPr>
          <w:sz w:val="24"/>
        </w:rPr>
      </w:pPr>
      <w:r>
        <w:rPr>
          <w:sz w:val="24"/>
        </w:rPr>
        <w:t>How will we be able to tell how much precipitation has fallen?</w:t>
      </w:r>
    </w:p>
    <w:p w:rsidR="00F56FE4" w:rsidRDefault="00F56FE4">
      <w:pPr>
        <w:numPr>
          <w:ilvl w:val="0"/>
          <w:numId w:val="28"/>
        </w:numPr>
        <w:rPr>
          <w:sz w:val="24"/>
        </w:rPr>
      </w:pPr>
      <w:r>
        <w:rPr>
          <w:sz w:val="24"/>
        </w:rPr>
        <w:t>Is snow made of water?</w:t>
      </w:r>
    </w:p>
    <w:p w:rsidR="00F56FE4" w:rsidRDefault="00F56FE4">
      <w:pPr>
        <w:numPr>
          <w:ilvl w:val="0"/>
          <w:numId w:val="28"/>
        </w:numPr>
        <w:rPr>
          <w:sz w:val="24"/>
        </w:rPr>
      </w:pPr>
      <w:r>
        <w:rPr>
          <w:sz w:val="24"/>
        </w:rPr>
        <w:t>How can we measure how much snow has fallen?</w:t>
      </w:r>
    </w:p>
    <w:p w:rsidR="00F56FE4" w:rsidRDefault="00F56FE4">
      <w:pPr>
        <w:numPr>
          <w:ilvl w:val="0"/>
          <w:numId w:val="28"/>
        </w:numPr>
        <w:rPr>
          <w:sz w:val="24"/>
        </w:rPr>
      </w:pPr>
      <w:r>
        <w:rPr>
          <w:sz w:val="24"/>
        </w:rPr>
        <w:t>Do any other types of precipitation fall?</w:t>
      </w:r>
    </w:p>
    <w:p w:rsidR="00F56FE4" w:rsidRDefault="00F56FE4">
      <w:pPr>
        <w:rPr>
          <w:sz w:val="24"/>
        </w:rPr>
      </w:pPr>
    </w:p>
    <w:p w:rsidR="00F56FE4" w:rsidRDefault="00F56FE4">
      <w:pPr>
        <w:pBdr>
          <w:top w:val="thinThickSmallGap" w:sz="24" w:space="1" w:color="auto"/>
          <w:left w:val="thinThickSmallGap" w:sz="24" w:space="4" w:color="auto"/>
          <w:bottom w:val="thickThinSmallGap" w:sz="24" w:space="1" w:color="auto"/>
          <w:right w:val="thickThinSmallGap" w:sz="24" w:space="4" w:color="auto"/>
        </w:pBdr>
        <w:shd w:val="clear" w:color="auto" w:fill="C0C0C0"/>
        <w:rPr>
          <w:sz w:val="24"/>
        </w:rPr>
      </w:pPr>
      <w:r>
        <w:rPr>
          <w:b/>
          <w:i/>
          <w:sz w:val="24"/>
        </w:rPr>
        <w:t>Important Note</w:t>
      </w:r>
      <w:r>
        <w:rPr>
          <w:sz w:val="24"/>
        </w:rPr>
        <w:t>: This investigation may be repeated throughout the year when different types of precipitation are likely to fall. As the season varies, so will the type of questions generated by the students.</w:t>
      </w:r>
    </w:p>
    <w:p w:rsidR="00F56FE4" w:rsidRDefault="00F56FE4">
      <w:pPr>
        <w:rPr>
          <w:sz w:val="24"/>
        </w:rPr>
      </w:pPr>
    </w:p>
    <w:p w:rsidR="00F56FE4" w:rsidRDefault="00F56FE4">
      <w:pPr>
        <w:pStyle w:val="Heading3"/>
      </w:pPr>
      <w:r>
        <w:t>The Inquiry Investigation</w:t>
      </w:r>
    </w:p>
    <w:p w:rsidR="00F56FE4" w:rsidRDefault="00F56FE4">
      <w:pPr>
        <w:pStyle w:val="Header"/>
        <w:tabs>
          <w:tab w:val="clear" w:pos="4320"/>
          <w:tab w:val="clear" w:pos="8640"/>
        </w:tabs>
        <w:rPr>
          <w:rFonts w:ascii="Times New Roman" w:eastAsia="Times New Roman" w:hAnsi="Times New Roman"/>
        </w:rPr>
      </w:pPr>
    </w:p>
    <w:p w:rsidR="00F56FE4" w:rsidRDefault="00F56FE4">
      <w:pPr>
        <w:ind w:left="360"/>
        <w:rPr>
          <w:sz w:val="24"/>
        </w:rPr>
      </w:pPr>
      <w:r>
        <w:rPr>
          <w:sz w:val="24"/>
        </w:rPr>
        <w:t xml:space="preserve">1. Provide time for groups to select and record the question with which they will begin their investigation in their science journals. Explain that they may investigate additional questions after they have had a chance to explore their first question. </w:t>
      </w:r>
    </w:p>
    <w:p w:rsidR="00F56FE4" w:rsidRDefault="00F56FE4">
      <w:pPr>
        <w:ind w:left="360"/>
        <w:rPr>
          <w:sz w:val="24"/>
        </w:rPr>
      </w:pPr>
      <w:r>
        <w:rPr>
          <w:sz w:val="24"/>
        </w:rPr>
        <w:t xml:space="preserve">2. Pose the question “As an engineer, how might we investigate these questions?” Encourage them to focus the discussion on the design process. </w:t>
      </w:r>
    </w:p>
    <w:p w:rsidR="00F56FE4" w:rsidRDefault="00F56FE4">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2"/>
        <w:gridCol w:w="2952"/>
        <w:gridCol w:w="2952"/>
      </w:tblGrid>
      <w:tr w:rsidR="00F56FE4">
        <w:tblPrEx>
          <w:tblCellMar>
            <w:top w:w="0" w:type="dxa"/>
            <w:bottom w:w="0" w:type="dxa"/>
          </w:tblCellMar>
        </w:tblPrEx>
        <w:tc>
          <w:tcPr>
            <w:tcW w:w="2952" w:type="dxa"/>
          </w:tcPr>
          <w:p w:rsidR="00F56FE4" w:rsidRDefault="00F56FE4">
            <w:pPr>
              <w:rPr>
                <w:b/>
                <w:sz w:val="24"/>
              </w:rPr>
            </w:pPr>
            <w:r>
              <w:rPr>
                <w:b/>
                <w:sz w:val="24"/>
              </w:rPr>
              <w:t>Scientific Method</w:t>
            </w:r>
          </w:p>
        </w:tc>
        <w:tc>
          <w:tcPr>
            <w:tcW w:w="2952" w:type="dxa"/>
          </w:tcPr>
          <w:p w:rsidR="00F56FE4" w:rsidRDefault="00F56FE4">
            <w:pPr>
              <w:rPr>
                <w:b/>
                <w:sz w:val="24"/>
                <w:highlight w:val="yellow"/>
              </w:rPr>
            </w:pPr>
            <w:r>
              <w:rPr>
                <w:b/>
                <w:sz w:val="24"/>
                <w:highlight w:val="yellow"/>
              </w:rPr>
              <w:t xml:space="preserve">Design Process </w:t>
            </w:r>
          </w:p>
        </w:tc>
        <w:tc>
          <w:tcPr>
            <w:tcW w:w="2952" w:type="dxa"/>
          </w:tcPr>
          <w:p w:rsidR="00F56FE4" w:rsidRDefault="00F56FE4">
            <w:pPr>
              <w:rPr>
                <w:b/>
                <w:sz w:val="24"/>
              </w:rPr>
            </w:pPr>
            <w:r>
              <w:rPr>
                <w:b/>
                <w:sz w:val="24"/>
              </w:rPr>
              <w:t>Universal Systems Model</w:t>
            </w:r>
          </w:p>
        </w:tc>
      </w:tr>
      <w:tr w:rsidR="00F56FE4">
        <w:tblPrEx>
          <w:tblCellMar>
            <w:top w:w="0" w:type="dxa"/>
            <w:bottom w:w="0" w:type="dxa"/>
          </w:tblCellMar>
        </w:tblPrEx>
        <w:tc>
          <w:tcPr>
            <w:tcW w:w="2952" w:type="dxa"/>
          </w:tcPr>
          <w:p w:rsidR="00F56FE4" w:rsidRDefault="00F56FE4">
            <w:pPr>
              <w:rPr>
                <w:sz w:val="24"/>
              </w:rPr>
            </w:pPr>
            <w:r>
              <w:rPr>
                <w:sz w:val="24"/>
              </w:rPr>
              <w:t>State the Problem</w:t>
            </w:r>
          </w:p>
        </w:tc>
        <w:tc>
          <w:tcPr>
            <w:tcW w:w="2952" w:type="dxa"/>
          </w:tcPr>
          <w:p w:rsidR="00F56FE4" w:rsidRDefault="00F56FE4">
            <w:pPr>
              <w:rPr>
                <w:sz w:val="24"/>
                <w:highlight w:val="yellow"/>
              </w:rPr>
            </w:pPr>
            <w:r>
              <w:rPr>
                <w:sz w:val="24"/>
                <w:highlight w:val="yellow"/>
              </w:rPr>
              <w:t>Identify a Need or Problem</w:t>
            </w:r>
          </w:p>
        </w:tc>
        <w:tc>
          <w:tcPr>
            <w:tcW w:w="2952" w:type="dxa"/>
          </w:tcPr>
          <w:p w:rsidR="00F56FE4" w:rsidRDefault="00F56FE4">
            <w:pPr>
              <w:rPr>
                <w:sz w:val="24"/>
              </w:rPr>
            </w:pPr>
            <w:r>
              <w:rPr>
                <w:sz w:val="24"/>
              </w:rPr>
              <w:t>Goal</w:t>
            </w:r>
          </w:p>
        </w:tc>
      </w:tr>
      <w:tr w:rsidR="00F56FE4">
        <w:tblPrEx>
          <w:tblCellMar>
            <w:top w:w="0" w:type="dxa"/>
            <w:bottom w:w="0" w:type="dxa"/>
          </w:tblCellMar>
        </w:tblPrEx>
        <w:tc>
          <w:tcPr>
            <w:tcW w:w="2952" w:type="dxa"/>
          </w:tcPr>
          <w:p w:rsidR="00F56FE4" w:rsidRDefault="00F56FE4">
            <w:pPr>
              <w:rPr>
                <w:sz w:val="24"/>
              </w:rPr>
            </w:pPr>
            <w:r>
              <w:rPr>
                <w:sz w:val="24"/>
              </w:rPr>
              <w:t>Gather Information and Develop a Hypothesis</w:t>
            </w:r>
          </w:p>
        </w:tc>
        <w:tc>
          <w:tcPr>
            <w:tcW w:w="2952" w:type="dxa"/>
          </w:tcPr>
          <w:p w:rsidR="00F56FE4" w:rsidRDefault="00F56FE4">
            <w:pPr>
              <w:rPr>
                <w:sz w:val="24"/>
                <w:highlight w:val="yellow"/>
              </w:rPr>
            </w:pPr>
            <w:r>
              <w:rPr>
                <w:sz w:val="24"/>
                <w:highlight w:val="yellow"/>
              </w:rPr>
              <w:t>Research the Need or Problem and Develop Possible Solutions</w:t>
            </w:r>
          </w:p>
        </w:tc>
        <w:tc>
          <w:tcPr>
            <w:tcW w:w="2952" w:type="dxa"/>
          </w:tcPr>
          <w:p w:rsidR="00F56FE4" w:rsidRDefault="00F56FE4">
            <w:pPr>
              <w:rPr>
                <w:sz w:val="24"/>
              </w:rPr>
            </w:pPr>
            <w:r>
              <w:rPr>
                <w:sz w:val="24"/>
              </w:rPr>
              <w:t>Input</w:t>
            </w:r>
          </w:p>
        </w:tc>
      </w:tr>
      <w:tr w:rsidR="00F56FE4">
        <w:tblPrEx>
          <w:tblCellMar>
            <w:top w:w="0" w:type="dxa"/>
            <w:bottom w:w="0" w:type="dxa"/>
          </w:tblCellMar>
        </w:tblPrEx>
        <w:tc>
          <w:tcPr>
            <w:tcW w:w="2952" w:type="dxa"/>
          </w:tcPr>
          <w:p w:rsidR="00F56FE4" w:rsidRDefault="00F56FE4">
            <w:pPr>
              <w:rPr>
                <w:sz w:val="24"/>
              </w:rPr>
            </w:pPr>
            <w:r>
              <w:rPr>
                <w:sz w:val="24"/>
              </w:rPr>
              <w:t>Perform an Experiment/Investigation</w:t>
            </w:r>
          </w:p>
        </w:tc>
        <w:tc>
          <w:tcPr>
            <w:tcW w:w="2952" w:type="dxa"/>
          </w:tcPr>
          <w:p w:rsidR="00F56FE4" w:rsidRDefault="00F56FE4">
            <w:pPr>
              <w:rPr>
                <w:sz w:val="24"/>
                <w:highlight w:val="yellow"/>
              </w:rPr>
            </w:pPr>
            <w:r>
              <w:rPr>
                <w:sz w:val="24"/>
                <w:highlight w:val="yellow"/>
              </w:rPr>
              <w:t>Construct a Prototype</w:t>
            </w:r>
          </w:p>
        </w:tc>
        <w:tc>
          <w:tcPr>
            <w:tcW w:w="2952" w:type="dxa"/>
          </w:tcPr>
          <w:p w:rsidR="00F56FE4" w:rsidRDefault="00F56FE4">
            <w:pPr>
              <w:rPr>
                <w:sz w:val="24"/>
              </w:rPr>
            </w:pPr>
            <w:r>
              <w:rPr>
                <w:sz w:val="24"/>
              </w:rPr>
              <w:t>Processes</w:t>
            </w:r>
          </w:p>
        </w:tc>
      </w:tr>
      <w:tr w:rsidR="00F56FE4">
        <w:tblPrEx>
          <w:tblCellMar>
            <w:top w:w="0" w:type="dxa"/>
            <w:bottom w:w="0" w:type="dxa"/>
          </w:tblCellMar>
        </w:tblPrEx>
        <w:tc>
          <w:tcPr>
            <w:tcW w:w="2952" w:type="dxa"/>
          </w:tcPr>
          <w:p w:rsidR="00F56FE4" w:rsidRDefault="00F56FE4">
            <w:pPr>
              <w:rPr>
                <w:sz w:val="24"/>
              </w:rPr>
            </w:pPr>
            <w:r>
              <w:rPr>
                <w:sz w:val="24"/>
              </w:rPr>
              <w:t>Collect Data</w:t>
            </w:r>
          </w:p>
        </w:tc>
        <w:tc>
          <w:tcPr>
            <w:tcW w:w="2952" w:type="dxa"/>
          </w:tcPr>
          <w:p w:rsidR="00F56FE4" w:rsidRDefault="00F56FE4">
            <w:pPr>
              <w:rPr>
                <w:sz w:val="24"/>
                <w:highlight w:val="yellow"/>
              </w:rPr>
            </w:pPr>
            <w:r>
              <w:rPr>
                <w:sz w:val="24"/>
                <w:highlight w:val="yellow"/>
              </w:rPr>
              <w:t>Test and Evaluate the Solution</w:t>
            </w:r>
          </w:p>
        </w:tc>
        <w:tc>
          <w:tcPr>
            <w:tcW w:w="2952" w:type="dxa"/>
          </w:tcPr>
          <w:p w:rsidR="00F56FE4" w:rsidRDefault="00F56FE4">
            <w:pPr>
              <w:rPr>
                <w:sz w:val="24"/>
              </w:rPr>
            </w:pPr>
            <w:r>
              <w:rPr>
                <w:sz w:val="24"/>
              </w:rPr>
              <w:t>Output</w:t>
            </w:r>
          </w:p>
        </w:tc>
      </w:tr>
      <w:tr w:rsidR="00F56FE4">
        <w:tblPrEx>
          <w:tblCellMar>
            <w:top w:w="0" w:type="dxa"/>
            <w:bottom w:w="0" w:type="dxa"/>
          </w:tblCellMar>
        </w:tblPrEx>
        <w:tc>
          <w:tcPr>
            <w:tcW w:w="2952" w:type="dxa"/>
          </w:tcPr>
          <w:p w:rsidR="00F56FE4" w:rsidRDefault="00F56FE4">
            <w:pPr>
              <w:rPr>
                <w:sz w:val="24"/>
              </w:rPr>
            </w:pPr>
            <w:r>
              <w:rPr>
                <w:sz w:val="24"/>
              </w:rPr>
              <w:t>State the Conclusion</w:t>
            </w:r>
          </w:p>
        </w:tc>
        <w:tc>
          <w:tcPr>
            <w:tcW w:w="2952" w:type="dxa"/>
          </w:tcPr>
          <w:p w:rsidR="00F56FE4" w:rsidRDefault="00F56FE4">
            <w:pPr>
              <w:rPr>
                <w:sz w:val="24"/>
                <w:highlight w:val="yellow"/>
              </w:rPr>
            </w:pPr>
            <w:r>
              <w:rPr>
                <w:sz w:val="24"/>
                <w:highlight w:val="yellow"/>
              </w:rPr>
              <w:t>Communicate the Solution</w:t>
            </w:r>
          </w:p>
        </w:tc>
        <w:tc>
          <w:tcPr>
            <w:tcW w:w="2952" w:type="dxa"/>
          </w:tcPr>
          <w:p w:rsidR="00F56FE4" w:rsidRDefault="00F56FE4">
            <w:pPr>
              <w:rPr>
                <w:sz w:val="24"/>
              </w:rPr>
            </w:pPr>
            <w:r>
              <w:rPr>
                <w:sz w:val="24"/>
              </w:rPr>
              <w:t>Feedback</w:t>
            </w:r>
          </w:p>
        </w:tc>
      </w:tr>
      <w:tr w:rsidR="00F56FE4">
        <w:tblPrEx>
          <w:tblCellMar>
            <w:top w:w="0" w:type="dxa"/>
            <w:bottom w:w="0" w:type="dxa"/>
          </w:tblCellMar>
        </w:tblPrEx>
        <w:tc>
          <w:tcPr>
            <w:tcW w:w="2952" w:type="dxa"/>
          </w:tcPr>
          <w:p w:rsidR="00F56FE4" w:rsidRDefault="00F56FE4">
            <w:pPr>
              <w:rPr>
                <w:sz w:val="24"/>
              </w:rPr>
            </w:pPr>
            <w:r>
              <w:rPr>
                <w:sz w:val="24"/>
              </w:rPr>
              <w:t>Repeat the Experiment</w:t>
            </w:r>
          </w:p>
        </w:tc>
        <w:tc>
          <w:tcPr>
            <w:tcW w:w="2952" w:type="dxa"/>
          </w:tcPr>
          <w:p w:rsidR="00F56FE4" w:rsidRDefault="00F56FE4">
            <w:pPr>
              <w:rPr>
                <w:sz w:val="24"/>
                <w:highlight w:val="yellow"/>
              </w:rPr>
            </w:pPr>
            <w:r>
              <w:rPr>
                <w:sz w:val="24"/>
                <w:highlight w:val="yellow"/>
              </w:rPr>
              <w:t>Redesign</w:t>
            </w:r>
          </w:p>
        </w:tc>
        <w:tc>
          <w:tcPr>
            <w:tcW w:w="2952" w:type="dxa"/>
          </w:tcPr>
          <w:p w:rsidR="00F56FE4" w:rsidRDefault="00F56FE4">
            <w:pPr>
              <w:rPr>
                <w:sz w:val="24"/>
              </w:rPr>
            </w:pPr>
            <w:r>
              <w:rPr>
                <w:sz w:val="24"/>
              </w:rPr>
              <w:t>Make Necessary Changes and Repeat the Process</w:t>
            </w:r>
          </w:p>
        </w:tc>
      </w:tr>
    </w:tbl>
    <w:p w:rsidR="00F56FE4" w:rsidRDefault="00F56FE4">
      <w:pPr>
        <w:rPr>
          <w:sz w:val="24"/>
        </w:rPr>
        <w:sectPr w:rsidR="00F56FE4">
          <w:pgSz w:w="12240" w:h="15840"/>
          <w:pgMar w:top="1440" w:right="1800" w:bottom="1440" w:left="1800" w:header="720" w:footer="720" w:gutter="0"/>
          <w:cols w:space="720"/>
        </w:sectPr>
      </w:pPr>
    </w:p>
    <w:p w:rsidR="00F56FE4" w:rsidRDefault="00F56FE4">
      <w:pPr>
        <w:rPr>
          <w:sz w:val="24"/>
        </w:rPr>
      </w:pPr>
    </w:p>
    <w:p w:rsidR="00F56FE4" w:rsidRDefault="00F56FE4">
      <w:pPr>
        <w:ind w:left="360"/>
        <w:rPr>
          <w:sz w:val="24"/>
        </w:rPr>
      </w:pPr>
      <w:r>
        <w:rPr>
          <w:sz w:val="24"/>
        </w:rPr>
        <w:t>6. As students conduct their investigations, circulate and facilitate conversation that promotes the scientific method and allows for student ownership of ideas. The following are sample prompts teachers may use to facilitate conversation:</w:t>
      </w:r>
    </w:p>
    <w:p w:rsidR="00F56FE4" w:rsidRDefault="00F56FE4">
      <w:pPr>
        <w:rPr>
          <w:sz w:val="24"/>
        </w:rPr>
      </w:pPr>
    </w:p>
    <w:p w:rsidR="00F56FE4" w:rsidRDefault="00F56FE4" w:rsidP="00F56FE4">
      <w:pPr>
        <w:numPr>
          <w:ilvl w:val="0"/>
          <w:numId w:val="26"/>
        </w:numPr>
        <w:ind w:left="1080"/>
        <w:rPr>
          <w:sz w:val="24"/>
        </w:rPr>
      </w:pPr>
      <w:r>
        <w:rPr>
          <w:sz w:val="24"/>
        </w:rPr>
        <w:t>What question are you investigating?</w:t>
      </w:r>
    </w:p>
    <w:p w:rsidR="00F56FE4" w:rsidRDefault="00F56FE4" w:rsidP="00F56FE4">
      <w:pPr>
        <w:numPr>
          <w:ilvl w:val="0"/>
          <w:numId w:val="26"/>
        </w:numPr>
        <w:ind w:left="1080"/>
        <w:rPr>
          <w:sz w:val="24"/>
        </w:rPr>
      </w:pPr>
      <w:r>
        <w:rPr>
          <w:sz w:val="24"/>
        </w:rPr>
        <w:t>What materials are available to you during your investigation?</w:t>
      </w:r>
    </w:p>
    <w:p w:rsidR="00F56FE4" w:rsidRDefault="00F56FE4" w:rsidP="00F56FE4">
      <w:pPr>
        <w:numPr>
          <w:ilvl w:val="0"/>
          <w:numId w:val="26"/>
        </w:numPr>
        <w:ind w:left="1080"/>
        <w:rPr>
          <w:sz w:val="24"/>
        </w:rPr>
      </w:pPr>
      <w:r>
        <w:rPr>
          <w:sz w:val="24"/>
        </w:rPr>
        <w:t xml:space="preserve">What is your hypothesis? </w:t>
      </w:r>
    </w:p>
    <w:p w:rsidR="00F56FE4" w:rsidRDefault="00F56FE4" w:rsidP="00F56FE4">
      <w:pPr>
        <w:numPr>
          <w:ilvl w:val="0"/>
          <w:numId w:val="26"/>
        </w:numPr>
        <w:ind w:left="1080"/>
        <w:rPr>
          <w:sz w:val="24"/>
        </w:rPr>
      </w:pPr>
      <w:r>
        <w:rPr>
          <w:sz w:val="24"/>
        </w:rPr>
        <w:t>How will you record your hypothesis (diagram, written description, both, etc.)?</w:t>
      </w:r>
    </w:p>
    <w:p w:rsidR="00F56FE4" w:rsidRDefault="00F56FE4" w:rsidP="00F56FE4">
      <w:pPr>
        <w:numPr>
          <w:ilvl w:val="0"/>
          <w:numId w:val="26"/>
        </w:numPr>
        <w:ind w:left="1080"/>
        <w:rPr>
          <w:sz w:val="24"/>
        </w:rPr>
      </w:pPr>
      <w:r>
        <w:rPr>
          <w:sz w:val="24"/>
        </w:rPr>
        <w:t xml:space="preserve">How will you perform your investigation? </w:t>
      </w:r>
    </w:p>
    <w:p w:rsidR="00F56FE4" w:rsidRDefault="00F56FE4" w:rsidP="00F56FE4">
      <w:pPr>
        <w:numPr>
          <w:ilvl w:val="0"/>
          <w:numId w:val="26"/>
        </w:numPr>
        <w:ind w:left="1080"/>
        <w:rPr>
          <w:sz w:val="24"/>
        </w:rPr>
      </w:pPr>
      <w:r>
        <w:rPr>
          <w:sz w:val="24"/>
        </w:rPr>
        <w:t>How could you use the cup to answer your question?</w:t>
      </w:r>
    </w:p>
    <w:p w:rsidR="00F56FE4" w:rsidRDefault="00F56FE4" w:rsidP="00F56FE4">
      <w:pPr>
        <w:numPr>
          <w:ilvl w:val="0"/>
          <w:numId w:val="26"/>
        </w:numPr>
        <w:ind w:left="1080"/>
        <w:rPr>
          <w:sz w:val="24"/>
        </w:rPr>
      </w:pPr>
      <w:r>
        <w:rPr>
          <w:sz w:val="24"/>
        </w:rPr>
        <w:t>How might you use the cubes to measure how much rain has fallen?</w:t>
      </w:r>
    </w:p>
    <w:p w:rsidR="00F56FE4" w:rsidRDefault="00F56FE4" w:rsidP="00F56FE4">
      <w:pPr>
        <w:numPr>
          <w:ilvl w:val="0"/>
          <w:numId w:val="26"/>
        </w:numPr>
        <w:ind w:left="1080"/>
        <w:rPr>
          <w:sz w:val="24"/>
        </w:rPr>
      </w:pPr>
      <w:r>
        <w:rPr>
          <w:sz w:val="24"/>
        </w:rPr>
        <w:t>How might you use the pan balance to measure how much rain has fallen?</w:t>
      </w:r>
    </w:p>
    <w:p w:rsidR="00F56FE4" w:rsidRDefault="00F56FE4" w:rsidP="00F56FE4">
      <w:pPr>
        <w:numPr>
          <w:ilvl w:val="0"/>
          <w:numId w:val="26"/>
        </w:numPr>
        <w:ind w:left="1080"/>
        <w:rPr>
          <w:sz w:val="24"/>
        </w:rPr>
      </w:pPr>
      <w:r>
        <w:rPr>
          <w:sz w:val="24"/>
        </w:rPr>
        <w:t xml:space="preserve">What will you observe? </w:t>
      </w:r>
    </w:p>
    <w:p w:rsidR="00F56FE4" w:rsidRDefault="00F56FE4" w:rsidP="00F56FE4">
      <w:pPr>
        <w:numPr>
          <w:ilvl w:val="0"/>
          <w:numId w:val="26"/>
        </w:numPr>
        <w:ind w:left="1080"/>
        <w:rPr>
          <w:sz w:val="24"/>
        </w:rPr>
      </w:pPr>
      <w:r>
        <w:rPr>
          <w:sz w:val="24"/>
        </w:rPr>
        <w:t>How can you record your observations?</w:t>
      </w:r>
    </w:p>
    <w:p w:rsidR="00F56FE4" w:rsidRDefault="00F56FE4" w:rsidP="00F56FE4">
      <w:pPr>
        <w:numPr>
          <w:ilvl w:val="0"/>
          <w:numId w:val="26"/>
        </w:numPr>
        <w:ind w:left="1080"/>
        <w:rPr>
          <w:sz w:val="24"/>
        </w:rPr>
      </w:pPr>
      <w:r>
        <w:rPr>
          <w:sz w:val="24"/>
        </w:rPr>
        <w:t>How can you share your observations with others?</w:t>
      </w:r>
    </w:p>
    <w:p w:rsidR="00F56FE4" w:rsidRDefault="00F56FE4" w:rsidP="00F56FE4">
      <w:pPr>
        <w:numPr>
          <w:ilvl w:val="0"/>
          <w:numId w:val="26"/>
        </w:numPr>
        <w:ind w:left="1080"/>
        <w:rPr>
          <w:b/>
          <w:i/>
          <w:sz w:val="24"/>
        </w:rPr>
      </w:pPr>
      <w:r>
        <w:rPr>
          <w:sz w:val="24"/>
        </w:rPr>
        <w:t>What is your response to your original question?</w:t>
      </w:r>
    </w:p>
    <w:p w:rsidR="00F56FE4" w:rsidRDefault="00F56FE4">
      <w:pPr>
        <w:rPr>
          <w:sz w:val="24"/>
        </w:rPr>
      </w:pPr>
    </w:p>
    <w:p w:rsidR="00F56FE4" w:rsidRDefault="00F56FE4">
      <w:pPr>
        <w:pBdr>
          <w:top w:val="thinThickSmallGap" w:sz="24" w:space="1" w:color="auto"/>
          <w:left w:val="thinThickSmallGap" w:sz="24" w:space="4" w:color="auto"/>
          <w:bottom w:val="thickThinSmallGap" w:sz="24" w:space="1" w:color="auto"/>
          <w:right w:val="thickThinSmallGap" w:sz="24" w:space="4" w:color="auto"/>
        </w:pBdr>
        <w:shd w:val="clear" w:color="auto" w:fill="C0C0C0"/>
        <w:rPr>
          <w:sz w:val="24"/>
        </w:rPr>
      </w:pPr>
      <w:r>
        <w:rPr>
          <w:sz w:val="24"/>
        </w:rPr>
        <w:t>Building a Simple Rain/Snow Catcher</w:t>
      </w:r>
    </w:p>
    <w:p w:rsidR="00F56FE4" w:rsidRDefault="00F56FE4">
      <w:pPr>
        <w:pBdr>
          <w:top w:val="thinThickSmallGap" w:sz="24" w:space="1" w:color="auto"/>
          <w:left w:val="thinThickSmallGap" w:sz="24" w:space="4" w:color="auto"/>
          <w:bottom w:val="thickThinSmallGap" w:sz="24" w:space="1" w:color="auto"/>
          <w:right w:val="thickThinSmallGap" w:sz="24" w:space="4" w:color="auto"/>
        </w:pBdr>
        <w:shd w:val="clear" w:color="auto" w:fill="C0C0C0"/>
        <w:rPr>
          <w:sz w:val="24"/>
        </w:rPr>
      </w:pPr>
    </w:p>
    <w:p w:rsidR="00F56FE4" w:rsidRDefault="00F56FE4">
      <w:pPr>
        <w:pBdr>
          <w:top w:val="thinThickSmallGap" w:sz="24" w:space="1" w:color="auto"/>
          <w:left w:val="thinThickSmallGap" w:sz="24" w:space="4" w:color="auto"/>
          <w:bottom w:val="thickThinSmallGap" w:sz="24" w:space="1" w:color="auto"/>
          <w:right w:val="thickThinSmallGap" w:sz="24" w:space="4" w:color="auto"/>
        </w:pBdr>
        <w:shd w:val="clear" w:color="auto" w:fill="C0C0C0"/>
        <w:rPr>
          <w:sz w:val="24"/>
        </w:rPr>
      </w:pPr>
      <w:r>
        <w:rPr>
          <w:sz w:val="24"/>
        </w:rPr>
        <w:t>Students may need help developing a simple tool to collect, observe, and measure precipitation. The following suggests a simple way to create this tool:</w:t>
      </w:r>
    </w:p>
    <w:p w:rsidR="00F56FE4" w:rsidRDefault="00F56FE4">
      <w:pPr>
        <w:pBdr>
          <w:top w:val="thinThickSmallGap" w:sz="24" w:space="1" w:color="auto"/>
          <w:left w:val="thinThickSmallGap" w:sz="24" w:space="4" w:color="auto"/>
          <w:bottom w:val="thickThinSmallGap" w:sz="24" w:space="1" w:color="auto"/>
          <w:right w:val="thickThinSmallGap" w:sz="24" w:space="4" w:color="auto"/>
        </w:pBdr>
        <w:shd w:val="clear" w:color="auto" w:fill="C0C0C0"/>
        <w:rPr>
          <w:sz w:val="24"/>
        </w:rPr>
      </w:pPr>
    </w:p>
    <w:p w:rsidR="00F56FE4" w:rsidRDefault="00F56FE4">
      <w:pPr>
        <w:pBdr>
          <w:top w:val="thinThickSmallGap" w:sz="24" w:space="1" w:color="auto"/>
          <w:left w:val="thinThickSmallGap" w:sz="24" w:space="4" w:color="auto"/>
          <w:bottom w:val="thickThinSmallGap" w:sz="24" w:space="1" w:color="auto"/>
          <w:right w:val="thickThinSmallGap" w:sz="24" w:space="4" w:color="auto"/>
        </w:pBdr>
        <w:shd w:val="clear" w:color="auto" w:fill="C0C0C0"/>
        <w:rPr>
          <w:sz w:val="24"/>
        </w:rPr>
      </w:pPr>
      <w:r>
        <w:rPr>
          <w:sz w:val="24"/>
        </w:rPr>
        <w:t>1. Suggest that students use a clear cup to catch rain, snow, or other types of precipitation.</w:t>
      </w:r>
    </w:p>
    <w:p w:rsidR="00F56FE4" w:rsidRDefault="00F56FE4">
      <w:pPr>
        <w:pBdr>
          <w:top w:val="thinThickSmallGap" w:sz="24" w:space="1" w:color="auto"/>
          <w:left w:val="thinThickSmallGap" w:sz="24" w:space="4" w:color="auto"/>
          <w:bottom w:val="thickThinSmallGap" w:sz="24" w:space="1" w:color="auto"/>
          <w:right w:val="thickThinSmallGap" w:sz="24" w:space="4" w:color="auto"/>
        </w:pBdr>
        <w:shd w:val="clear" w:color="auto" w:fill="C0C0C0"/>
        <w:rPr>
          <w:sz w:val="24"/>
        </w:rPr>
      </w:pPr>
      <w:r>
        <w:rPr>
          <w:sz w:val="24"/>
        </w:rPr>
        <w:t>2. Pose the question, “Where might you place this rain catcher so that it can collect rain?”</w:t>
      </w:r>
    </w:p>
    <w:p w:rsidR="00F56FE4" w:rsidRDefault="00F56FE4">
      <w:pPr>
        <w:pBdr>
          <w:top w:val="thinThickSmallGap" w:sz="24" w:space="1" w:color="auto"/>
          <w:left w:val="thinThickSmallGap" w:sz="24" w:space="4" w:color="auto"/>
          <w:bottom w:val="thickThinSmallGap" w:sz="24" w:space="1" w:color="auto"/>
          <w:right w:val="thickThinSmallGap" w:sz="24" w:space="4" w:color="auto"/>
        </w:pBdr>
        <w:shd w:val="clear" w:color="auto" w:fill="C0C0C0"/>
        <w:rPr>
          <w:sz w:val="24"/>
        </w:rPr>
      </w:pPr>
      <w:r>
        <w:rPr>
          <w:sz w:val="24"/>
        </w:rPr>
        <w:t>3. Suggest a spot where the cup can be left on the school property for some time during the day when precipitation occurs or is predicted. The cups should be in a place where precipitation can fall freely and is not blocked by a large tree, building overhang, or other substantial object.</w:t>
      </w:r>
    </w:p>
    <w:p w:rsidR="00F56FE4" w:rsidRDefault="00F56FE4">
      <w:pPr>
        <w:pBdr>
          <w:top w:val="thinThickSmallGap" w:sz="24" w:space="1" w:color="auto"/>
          <w:left w:val="thinThickSmallGap" w:sz="24" w:space="4" w:color="auto"/>
          <w:bottom w:val="thickThinSmallGap" w:sz="24" w:space="1" w:color="auto"/>
          <w:right w:val="thickThinSmallGap" w:sz="24" w:space="4" w:color="auto"/>
        </w:pBdr>
        <w:shd w:val="clear" w:color="auto" w:fill="C0C0C0"/>
        <w:rPr>
          <w:sz w:val="24"/>
        </w:rPr>
      </w:pPr>
      <w:r>
        <w:rPr>
          <w:sz w:val="24"/>
        </w:rPr>
        <w:t xml:space="preserve">4. Share the procedure for collecting precipitation with parents if students will be collecting precipitation at home rather than during the school day. In this way you can offer suggestions for transporting the collected precipitation to school such as in a plastic baggy with the student’s name. The precipitation can be transferred to a clear cup in the classroom during science time for observation and measurement. </w:t>
      </w:r>
      <w:r>
        <w:rPr>
          <w:b/>
          <w:sz w:val="24"/>
        </w:rPr>
        <w:t>The benefit of collecting samples at home is that students will find a variety of precipitation amounts based on where they live, where they placed the cup (e.g., Was the cup blocked by an overhanging tree?), and the amount of time the cup was left outside.</w:t>
      </w:r>
      <w:r>
        <w:rPr>
          <w:sz w:val="24"/>
        </w:rPr>
        <w:t xml:space="preserve"> These variables help to generate rich conversation.</w:t>
      </w:r>
    </w:p>
    <w:p w:rsidR="00F56FE4" w:rsidRDefault="00F56FE4">
      <w:pPr>
        <w:pBdr>
          <w:top w:val="thinThickSmallGap" w:sz="24" w:space="1" w:color="auto"/>
          <w:left w:val="thinThickSmallGap" w:sz="24" w:space="4" w:color="auto"/>
          <w:bottom w:val="thickThinSmallGap" w:sz="24" w:space="1" w:color="auto"/>
          <w:right w:val="thickThinSmallGap" w:sz="24" w:space="4" w:color="auto"/>
        </w:pBdr>
        <w:shd w:val="clear" w:color="auto" w:fill="C0C0C0"/>
        <w:rPr>
          <w:sz w:val="24"/>
        </w:rPr>
      </w:pPr>
      <w:r>
        <w:rPr>
          <w:sz w:val="24"/>
        </w:rPr>
        <w:t>5. Once precipitation has been collected, students can measure it by stacking cubes beside the cup up to the water level or using a ruler. Students can also measure the precipitation by placing the cup with the water in it on a double pan balance and using manipulatives such as cubes or bears to quantify and compare amounts. If students are focusing on questions about snow, they should take measurements before and after melting.</w:t>
      </w:r>
    </w:p>
    <w:p w:rsidR="00F56FE4" w:rsidRDefault="00F56FE4">
      <w:pPr>
        <w:pBdr>
          <w:top w:val="thinThickSmallGap" w:sz="24" w:space="1" w:color="auto"/>
          <w:left w:val="thinThickSmallGap" w:sz="24" w:space="4" w:color="auto"/>
          <w:bottom w:val="thickThinSmallGap" w:sz="24" w:space="1" w:color="auto"/>
          <w:right w:val="thickThinSmallGap" w:sz="24" w:space="4" w:color="auto"/>
        </w:pBdr>
        <w:shd w:val="clear" w:color="auto" w:fill="C0C0C0"/>
        <w:rPr>
          <w:b/>
          <w:i/>
          <w:sz w:val="24"/>
        </w:rPr>
      </w:pPr>
      <w:r>
        <w:rPr>
          <w:sz w:val="24"/>
        </w:rPr>
        <w:lastRenderedPageBreak/>
        <w:t>6. Students can keep track of amounts using simple graphs or charts.</w:t>
      </w:r>
    </w:p>
    <w:p w:rsidR="00F56FE4" w:rsidRDefault="00F56FE4">
      <w:pPr>
        <w:rPr>
          <w:b/>
          <w:i/>
          <w:sz w:val="24"/>
        </w:rPr>
      </w:pPr>
    </w:p>
    <w:p w:rsidR="00F56FE4" w:rsidRDefault="00F56FE4">
      <w:pPr>
        <w:rPr>
          <w:b/>
          <w:i/>
          <w:sz w:val="24"/>
        </w:rPr>
      </w:pPr>
    </w:p>
    <w:p w:rsidR="00F56FE4" w:rsidRDefault="00F56FE4">
      <w:pPr>
        <w:rPr>
          <w:b/>
          <w:i/>
          <w:sz w:val="24"/>
        </w:rPr>
      </w:pPr>
    </w:p>
    <w:p w:rsidR="00F56FE4" w:rsidRDefault="00F56FE4">
      <w:pPr>
        <w:rPr>
          <w:b/>
          <w:i/>
          <w:sz w:val="24"/>
        </w:rPr>
      </w:pPr>
      <w:r>
        <w:rPr>
          <w:b/>
          <w:i/>
          <w:sz w:val="24"/>
        </w:rPr>
        <w:t xml:space="preserve"> Synthesis</w:t>
      </w:r>
    </w:p>
    <w:p w:rsidR="00F56FE4" w:rsidRDefault="00F56FE4">
      <w:pPr>
        <w:rPr>
          <w:sz w:val="24"/>
        </w:rPr>
      </w:pPr>
    </w:p>
    <w:p w:rsidR="00F56FE4" w:rsidRDefault="00F56FE4">
      <w:pPr>
        <w:pStyle w:val="BodyTextIndent3"/>
      </w:pPr>
      <w:r>
        <w:t xml:space="preserve">1. Gather the class together with their journals after precipitation has been collected. </w:t>
      </w:r>
    </w:p>
    <w:p w:rsidR="00F56FE4" w:rsidRDefault="00F56FE4">
      <w:pPr>
        <w:ind w:left="360"/>
        <w:rPr>
          <w:sz w:val="24"/>
        </w:rPr>
      </w:pPr>
      <w:r>
        <w:rPr>
          <w:sz w:val="24"/>
        </w:rPr>
        <w:t xml:space="preserve">2. Allow students time to present their observations. </w:t>
      </w:r>
    </w:p>
    <w:p w:rsidR="00F56FE4" w:rsidRDefault="00F56FE4">
      <w:pPr>
        <w:ind w:left="360"/>
        <w:rPr>
          <w:sz w:val="24"/>
        </w:rPr>
      </w:pPr>
      <w:r>
        <w:rPr>
          <w:sz w:val="24"/>
        </w:rPr>
        <w:t xml:space="preserve">3. If students collected different amounts of precipitation, pose the question, “Why do you think some of had more or less precipitation in our cups than others?” Focus the discussion on objects that may have blocked the cup, wind that may have blown the precipitation in a direction that prevented it from entering the cup, or spills that may have occurred while transporting the precipitation to the classroom. If the students collected samples from home, help the class to arrive at the conclusion that different amounts of precipitation fell in different locations. </w:t>
      </w:r>
    </w:p>
    <w:p w:rsidR="00F56FE4" w:rsidRDefault="00F56FE4">
      <w:pPr>
        <w:ind w:left="360"/>
        <w:rPr>
          <w:sz w:val="24"/>
        </w:rPr>
      </w:pPr>
      <w:r>
        <w:rPr>
          <w:sz w:val="24"/>
        </w:rPr>
        <w:t xml:space="preserve">4. After a number of collection opportunities, pose the question, “What type of precipitation was most common during this time of the year?” </w:t>
      </w:r>
    </w:p>
    <w:p w:rsidR="00F56FE4" w:rsidRDefault="00F56FE4">
      <w:pPr>
        <w:numPr>
          <w:ilvl w:val="0"/>
          <w:numId w:val="37"/>
        </w:numPr>
        <w:rPr>
          <w:sz w:val="24"/>
        </w:rPr>
      </w:pPr>
      <w:r>
        <w:rPr>
          <w:sz w:val="24"/>
        </w:rPr>
        <w:t>Pose the question, “What are some other types of precipitation that we might collect over the course of the year?” Help students to generate a list of various forms of precipitation including the following:</w:t>
      </w:r>
    </w:p>
    <w:p w:rsidR="00F56FE4" w:rsidRDefault="00F56FE4">
      <w:pPr>
        <w:rPr>
          <w:sz w:val="24"/>
        </w:rPr>
      </w:pPr>
    </w:p>
    <w:p w:rsidR="00F56FE4" w:rsidRDefault="00F56FE4">
      <w:pPr>
        <w:numPr>
          <w:ilvl w:val="1"/>
          <w:numId w:val="37"/>
        </w:numPr>
        <w:rPr>
          <w:sz w:val="24"/>
        </w:rPr>
      </w:pPr>
      <w:r>
        <w:rPr>
          <w:sz w:val="24"/>
        </w:rPr>
        <w:t>Rain</w:t>
      </w:r>
    </w:p>
    <w:p w:rsidR="00F56FE4" w:rsidRDefault="00F56FE4">
      <w:pPr>
        <w:numPr>
          <w:ilvl w:val="1"/>
          <w:numId w:val="37"/>
        </w:numPr>
        <w:rPr>
          <w:sz w:val="24"/>
        </w:rPr>
      </w:pPr>
      <w:r>
        <w:rPr>
          <w:sz w:val="24"/>
        </w:rPr>
        <w:t>Sleet</w:t>
      </w:r>
    </w:p>
    <w:p w:rsidR="00F56FE4" w:rsidRDefault="00F56FE4">
      <w:pPr>
        <w:numPr>
          <w:ilvl w:val="1"/>
          <w:numId w:val="37"/>
        </w:numPr>
        <w:rPr>
          <w:sz w:val="24"/>
        </w:rPr>
      </w:pPr>
      <w:r>
        <w:rPr>
          <w:sz w:val="24"/>
        </w:rPr>
        <w:t>Freezing rain</w:t>
      </w:r>
    </w:p>
    <w:p w:rsidR="00F56FE4" w:rsidRDefault="00F56FE4">
      <w:pPr>
        <w:numPr>
          <w:ilvl w:val="1"/>
          <w:numId w:val="37"/>
        </w:numPr>
        <w:rPr>
          <w:sz w:val="24"/>
        </w:rPr>
      </w:pPr>
      <w:r>
        <w:rPr>
          <w:sz w:val="24"/>
        </w:rPr>
        <w:t>Hail</w:t>
      </w:r>
    </w:p>
    <w:p w:rsidR="00F56FE4" w:rsidRDefault="00F56FE4">
      <w:pPr>
        <w:numPr>
          <w:ilvl w:val="1"/>
          <w:numId w:val="37"/>
        </w:numPr>
        <w:rPr>
          <w:sz w:val="24"/>
        </w:rPr>
      </w:pPr>
      <w:r>
        <w:rPr>
          <w:sz w:val="24"/>
        </w:rPr>
        <w:t>Snow</w:t>
      </w:r>
    </w:p>
    <w:p w:rsidR="00F56FE4" w:rsidRDefault="00F56FE4">
      <w:pPr>
        <w:rPr>
          <w:sz w:val="24"/>
        </w:rPr>
      </w:pPr>
    </w:p>
    <w:p w:rsidR="00F56FE4" w:rsidRDefault="00F56FE4">
      <w:pPr>
        <w:numPr>
          <w:ilvl w:val="0"/>
          <w:numId w:val="37"/>
        </w:numPr>
        <w:rPr>
          <w:sz w:val="24"/>
        </w:rPr>
      </w:pPr>
      <w:r>
        <w:rPr>
          <w:sz w:val="24"/>
        </w:rPr>
        <w:t>Pose the question, “What do you know about precipitation?” Focus the discussion and class list on the following:</w:t>
      </w:r>
    </w:p>
    <w:p w:rsidR="00F56FE4" w:rsidRDefault="00F56FE4">
      <w:pPr>
        <w:rPr>
          <w:sz w:val="24"/>
        </w:rPr>
      </w:pPr>
    </w:p>
    <w:p w:rsidR="00F56FE4" w:rsidRDefault="00F56FE4">
      <w:pPr>
        <w:numPr>
          <w:ilvl w:val="1"/>
          <w:numId w:val="38"/>
        </w:numPr>
        <w:rPr>
          <w:sz w:val="24"/>
        </w:rPr>
      </w:pPr>
      <w:r>
        <w:rPr>
          <w:sz w:val="24"/>
        </w:rPr>
        <w:t>Precipitation is any form of water that falls from the clouds.</w:t>
      </w:r>
    </w:p>
    <w:p w:rsidR="00F56FE4" w:rsidRDefault="00F56FE4">
      <w:pPr>
        <w:numPr>
          <w:ilvl w:val="1"/>
          <w:numId w:val="38"/>
        </w:numPr>
        <w:rPr>
          <w:sz w:val="24"/>
        </w:rPr>
      </w:pPr>
      <w:r>
        <w:rPr>
          <w:sz w:val="24"/>
        </w:rPr>
        <w:t>Precipitation happens when water drops or ice crystals grow heavy enough</w:t>
      </w:r>
    </w:p>
    <w:p w:rsidR="00F56FE4" w:rsidRDefault="00F56FE4">
      <w:pPr>
        <w:ind w:left="1224"/>
        <w:rPr>
          <w:sz w:val="24"/>
        </w:rPr>
      </w:pPr>
      <w:r>
        <w:rPr>
          <w:sz w:val="24"/>
        </w:rPr>
        <w:t xml:space="preserve"> to fall.</w:t>
      </w:r>
    </w:p>
    <w:p w:rsidR="00F56FE4" w:rsidRDefault="00F56FE4">
      <w:pPr>
        <w:numPr>
          <w:ilvl w:val="1"/>
          <w:numId w:val="38"/>
        </w:numPr>
        <w:rPr>
          <w:sz w:val="24"/>
        </w:rPr>
      </w:pPr>
      <w:r>
        <w:rPr>
          <w:sz w:val="24"/>
        </w:rPr>
        <w:t>When water drops are in a cloud they are very small.</w:t>
      </w:r>
    </w:p>
    <w:p w:rsidR="00F56FE4" w:rsidRDefault="00F56FE4">
      <w:pPr>
        <w:numPr>
          <w:ilvl w:val="1"/>
          <w:numId w:val="38"/>
        </w:numPr>
        <w:rPr>
          <w:sz w:val="24"/>
        </w:rPr>
      </w:pPr>
      <w:r>
        <w:rPr>
          <w:sz w:val="24"/>
        </w:rPr>
        <w:t>Rain is the most common type of precipitation in our area.</w:t>
      </w:r>
    </w:p>
    <w:p w:rsidR="00F56FE4" w:rsidRDefault="00F56FE4">
      <w:pPr>
        <w:ind w:left="720"/>
        <w:rPr>
          <w:sz w:val="24"/>
        </w:rPr>
      </w:pPr>
    </w:p>
    <w:p w:rsidR="00F56FE4" w:rsidRDefault="00F56FE4">
      <w:pPr>
        <w:rPr>
          <w:sz w:val="24"/>
        </w:rPr>
      </w:pPr>
    </w:p>
    <w:p w:rsidR="00F56FE4" w:rsidRDefault="00F56FE4">
      <w:pPr>
        <w:pStyle w:val="BodyTextIndent3"/>
        <w:rPr>
          <w:rFonts w:ascii="Times New Roman" w:eastAsia="Times New Roman" w:hAnsi="Times New Roman"/>
        </w:rPr>
      </w:pPr>
    </w:p>
    <w:p w:rsidR="00F56FE4" w:rsidRDefault="00F56FE4">
      <w:pPr>
        <w:ind w:left="360"/>
        <w:rPr>
          <w:sz w:val="24"/>
        </w:rPr>
        <w:sectPr w:rsidR="00F56FE4">
          <w:pgSz w:w="12240" w:h="15840"/>
          <w:pgMar w:top="1440" w:right="1800" w:bottom="1440" w:left="1800" w:header="720" w:footer="720" w:gutter="0"/>
          <w:cols w:space="720"/>
        </w:sectPr>
      </w:pPr>
    </w:p>
    <w:p w:rsidR="00F56FE4" w:rsidRDefault="00F56FE4">
      <w:pPr>
        <w:pStyle w:val="Heading1"/>
      </w:pPr>
      <w:bookmarkStart w:id="9" w:name="_Toc503343472"/>
      <w:r>
        <w:lastRenderedPageBreak/>
        <w:t>Using Tools to Measure Weather: Temperature</w:t>
      </w:r>
      <w:bookmarkEnd w:id="9"/>
    </w:p>
    <w:p w:rsidR="00F56FE4" w:rsidRDefault="00F56FE4">
      <w:pPr>
        <w:pStyle w:val="BodyText"/>
      </w:pPr>
    </w:p>
    <w:p w:rsidR="00F56FE4" w:rsidRDefault="00F56FE4">
      <w:pPr>
        <w:pStyle w:val="Heading3"/>
      </w:pPr>
      <w:r>
        <w:t>Goal</w:t>
      </w:r>
    </w:p>
    <w:p w:rsidR="00F56FE4" w:rsidRDefault="00F56FE4">
      <w:pPr>
        <w:pStyle w:val="BodyText"/>
      </w:pPr>
    </w:p>
    <w:p w:rsidR="00F56FE4" w:rsidRDefault="00F56FE4">
      <w:pPr>
        <w:pStyle w:val="BodyText"/>
      </w:pPr>
      <w:r>
        <w:t>Students will construct knowledge about simple tools that can be used to collect data about the weather.</w:t>
      </w:r>
    </w:p>
    <w:p w:rsidR="00F56FE4" w:rsidRDefault="00F56FE4">
      <w:pPr>
        <w:pStyle w:val="BodyText"/>
      </w:pPr>
    </w:p>
    <w:p w:rsidR="00F56FE4" w:rsidRDefault="00F56FE4">
      <w:pPr>
        <w:pStyle w:val="Heading3"/>
      </w:pPr>
      <w:r>
        <w:t>Objectives</w:t>
      </w:r>
    </w:p>
    <w:p w:rsidR="00F56FE4" w:rsidRDefault="00F56FE4">
      <w:pPr>
        <w:pStyle w:val="BodyText"/>
      </w:pPr>
    </w:p>
    <w:p w:rsidR="00F56FE4" w:rsidRDefault="00F56FE4">
      <w:pPr>
        <w:rPr>
          <w:sz w:val="24"/>
        </w:rPr>
      </w:pPr>
      <w:r>
        <w:rPr>
          <w:sz w:val="24"/>
        </w:rPr>
        <w:t>Based on experiences in the investigation, students will be able to do the following:</w:t>
      </w:r>
    </w:p>
    <w:p w:rsidR="00F56FE4" w:rsidRDefault="00F56FE4">
      <w:pPr>
        <w:pStyle w:val="BodyText"/>
      </w:pPr>
    </w:p>
    <w:p w:rsidR="00F56FE4" w:rsidRDefault="00F56FE4">
      <w:pPr>
        <w:pStyle w:val="BodyText"/>
        <w:numPr>
          <w:ilvl w:val="0"/>
          <w:numId w:val="21"/>
        </w:numPr>
      </w:pPr>
      <w:r>
        <w:t>Use a thermometer to measure temperature.</w:t>
      </w:r>
    </w:p>
    <w:p w:rsidR="00F56FE4" w:rsidRDefault="00F56FE4">
      <w:pPr>
        <w:pStyle w:val="BodyText"/>
        <w:numPr>
          <w:ilvl w:val="0"/>
          <w:numId w:val="21"/>
        </w:numPr>
      </w:pPr>
      <w:r>
        <w:t>Collect weather data using a thermometer.</w:t>
      </w:r>
    </w:p>
    <w:p w:rsidR="00F56FE4" w:rsidRDefault="00F56FE4">
      <w:pPr>
        <w:pStyle w:val="BodyText"/>
      </w:pPr>
    </w:p>
    <w:p w:rsidR="00F56FE4" w:rsidRDefault="00F56FE4">
      <w:pPr>
        <w:pStyle w:val="Heading3"/>
      </w:pPr>
      <w:r>
        <w:t>Materials</w:t>
      </w:r>
    </w:p>
    <w:p w:rsidR="00F56FE4" w:rsidRDefault="00F56FE4">
      <w:pPr>
        <w:pStyle w:val="BodyText"/>
      </w:pPr>
    </w:p>
    <w:p w:rsidR="00F56FE4" w:rsidRDefault="00F56FE4">
      <w:pPr>
        <w:pStyle w:val="BodyText"/>
      </w:pPr>
      <w:r>
        <w:t>Non-fiction texts about weather</w:t>
      </w:r>
    </w:p>
    <w:p w:rsidR="00F56FE4" w:rsidRDefault="00F56FE4">
      <w:pPr>
        <w:pStyle w:val="BodyText"/>
      </w:pPr>
      <w:r>
        <w:t>Cardboard teacher demonstration thermometer</w:t>
      </w:r>
    </w:p>
    <w:p w:rsidR="00F56FE4" w:rsidRDefault="00F56FE4">
      <w:pPr>
        <w:pStyle w:val="BodyText"/>
      </w:pPr>
      <w:r>
        <w:t>Student thermometer copies (see appendix and photocopy)</w:t>
      </w:r>
    </w:p>
    <w:p w:rsidR="00F56FE4" w:rsidRDefault="00F56FE4">
      <w:pPr>
        <w:pStyle w:val="BodyText"/>
      </w:pPr>
      <w:r>
        <w:t>Coloring materials for shading in student thermometers</w:t>
      </w:r>
    </w:p>
    <w:p w:rsidR="00F56FE4" w:rsidRDefault="00F56FE4">
      <w:pPr>
        <w:pStyle w:val="BodyText"/>
      </w:pPr>
      <w:r>
        <w:t>Student thermometers (functional)</w:t>
      </w:r>
    </w:p>
    <w:p w:rsidR="00F56FE4" w:rsidRDefault="00F56FE4">
      <w:pPr>
        <w:pStyle w:val="BodyText"/>
      </w:pPr>
      <w:r>
        <w:t>Cup of ice water or very cold water</w:t>
      </w:r>
    </w:p>
    <w:p w:rsidR="00F56FE4" w:rsidRDefault="00F56FE4">
      <w:pPr>
        <w:pStyle w:val="BodyText"/>
      </w:pPr>
      <w:r>
        <w:t>Cup of warm water</w:t>
      </w:r>
    </w:p>
    <w:p w:rsidR="00F56FE4" w:rsidRDefault="00F56FE4">
      <w:pPr>
        <w:pStyle w:val="BodyText"/>
      </w:pPr>
      <w:r>
        <w:t>Cup of sand or soil (optional)</w:t>
      </w:r>
    </w:p>
    <w:p w:rsidR="00F56FE4" w:rsidRDefault="00F56FE4">
      <w:pPr>
        <w:pStyle w:val="BodyText"/>
      </w:pPr>
      <w:r>
        <w:t>Science journal</w:t>
      </w:r>
    </w:p>
    <w:p w:rsidR="00F56FE4" w:rsidRDefault="00F56FE4">
      <w:pPr>
        <w:pStyle w:val="BodyText"/>
      </w:pPr>
    </w:p>
    <w:p w:rsidR="00F56FE4" w:rsidRDefault="00F56FE4">
      <w:pPr>
        <w:pStyle w:val="Heading3"/>
      </w:pPr>
      <w:r>
        <w:t>Discussion</w:t>
      </w:r>
    </w:p>
    <w:p w:rsidR="00F56FE4" w:rsidRDefault="00F56FE4">
      <w:pPr>
        <w:pStyle w:val="BodyText"/>
      </w:pPr>
    </w:p>
    <w:p w:rsidR="00F56FE4" w:rsidRDefault="00F56FE4">
      <w:pPr>
        <w:pStyle w:val="BodyText"/>
        <w:numPr>
          <w:ilvl w:val="0"/>
          <w:numId w:val="39"/>
        </w:numPr>
      </w:pPr>
      <w:r>
        <w:t xml:space="preserve">Display the large teacher demonstration thermometer.  </w:t>
      </w:r>
    </w:p>
    <w:p w:rsidR="00F56FE4" w:rsidRDefault="00F56FE4">
      <w:pPr>
        <w:pStyle w:val="BodyText"/>
        <w:numPr>
          <w:ilvl w:val="0"/>
          <w:numId w:val="39"/>
        </w:numPr>
      </w:pPr>
      <w:r>
        <w:t>Pose the question, “What is this?” Help students identify it as a thermometer.</w:t>
      </w:r>
    </w:p>
    <w:p w:rsidR="00F56FE4" w:rsidRDefault="00F56FE4">
      <w:pPr>
        <w:pStyle w:val="BodyText"/>
        <w:numPr>
          <w:ilvl w:val="0"/>
          <w:numId w:val="39"/>
        </w:numPr>
      </w:pPr>
      <w:r>
        <w:t>Pose the question, “What do you think this tool is used for?” Focus the discussion on the fact that the thermometer is used to measure temperature.</w:t>
      </w:r>
    </w:p>
    <w:p w:rsidR="00F56FE4" w:rsidRDefault="00F56FE4">
      <w:pPr>
        <w:pStyle w:val="BodyText"/>
        <w:numPr>
          <w:ilvl w:val="0"/>
          <w:numId w:val="39"/>
        </w:numPr>
      </w:pPr>
      <w:r>
        <w:t xml:space="preserve">Pose the question, “What is temperature?” </w:t>
      </w:r>
    </w:p>
    <w:p w:rsidR="00F56FE4" w:rsidRDefault="00F56FE4">
      <w:pPr>
        <w:pStyle w:val="BodyText"/>
      </w:pPr>
    </w:p>
    <w:p w:rsidR="00F56FE4" w:rsidRDefault="00F56FE4">
      <w:pPr>
        <w:pStyle w:val="BodyText"/>
        <w:pBdr>
          <w:top w:val="thinThickSmallGap" w:sz="24" w:space="1" w:color="auto"/>
          <w:left w:val="thinThickSmallGap" w:sz="24" w:space="4" w:color="auto"/>
          <w:bottom w:val="thickThinSmallGap" w:sz="24" w:space="1" w:color="auto"/>
          <w:right w:val="thickThinSmallGap" w:sz="24" w:space="4" w:color="auto"/>
        </w:pBdr>
        <w:shd w:val="clear" w:color="auto" w:fill="C0C0C0"/>
      </w:pPr>
      <w:r>
        <w:rPr>
          <w:b/>
          <w:i/>
        </w:rPr>
        <w:t>Important Note</w:t>
      </w:r>
      <w:r>
        <w:t xml:space="preserve">: The actual definition of temperature is far too complex for first grade students. Temperature is the average amount of kinetic energy (motion) of each molecule in a substance. Students at this age will most likely tell you that temperature is how hot or cold something might be. This definition is perfectly appropriate for this age level. </w:t>
      </w:r>
    </w:p>
    <w:p w:rsidR="00F56FE4" w:rsidRDefault="00F56FE4">
      <w:pPr>
        <w:pStyle w:val="BodyText"/>
      </w:pPr>
    </w:p>
    <w:p w:rsidR="00F56FE4" w:rsidRDefault="00F56FE4">
      <w:pPr>
        <w:pStyle w:val="BodyText"/>
        <w:numPr>
          <w:ilvl w:val="0"/>
          <w:numId w:val="39"/>
        </w:numPr>
      </w:pPr>
      <w:r>
        <w:t>Make the statement, “There is a liquid in a thermometer that expands (moves up) when it is warm and condenses (gets smaller) when it is cold. We can use this tool to measure the temperature of air, water, and other substances.”</w:t>
      </w:r>
    </w:p>
    <w:p w:rsidR="00F56FE4" w:rsidRDefault="00F56FE4">
      <w:pPr>
        <w:pStyle w:val="BodyText"/>
        <w:numPr>
          <w:ilvl w:val="0"/>
          <w:numId w:val="39"/>
        </w:numPr>
      </w:pPr>
      <w:r>
        <w:t>Pose the question, “Look at my thermometer. What do you think these numbers on the side tell us?” Focus the discussion on the fact that the numbers are called degrees and that we use these numbers to describe the temperature.</w:t>
      </w:r>
    </w:p>
    <w:p w:rsidR="00F56FE4" w:rsidRDefault="00F56FE4">
      <w:pPr>
        <w:pStyle w:val="BodyText"/>
        <w:numPr>
          <w:ilvl w:val="0"/>
          <w:numId w:val="39"/>
        </w:numPr>
      </w:pPr>
      <w:r>
        <w:lastRenderedPageBreak/>
        <w:t xml:space="preserve">Hand out the student thermometer copies and coloring materials. </w:t>
      </w:r>
    </w:p>
    <w:p w:rsidR="00F56FE4" w:rsidRDefault="00F56FE4">
      <w:pPr>
        <w:pStyle w:val="BodyText"/>
        <w:numPr>
          <w:ilvl w:val="0"/>
          <w:numId w:val="39"/>
        </w:numPr>
      </w:pPr>
      <w:r>
        <w:t>On the teacher demonstration thermometer, use the red strip to show a particular temperature. Make the statement, “Use a color to match my temperature on one of your thermometers.”</w:t>
      </w:r>
    </w:p>
    <w:p w:rsidR="00F56FE4" w:rsidRDefault="00F56FE4">
      <w:pPr>
        <w:pStyle w:val="BodyText"/>
        <w:numPr>
          <w:ilvl w:val="0"/>
          <w:numId w:val="39"/>
        </w:numPr>
      </w:pPr>
      <w:r>
        <w:t>Pose the question, “Can you tell me what the temperature is on the thermometer?” Help students to use the word “degrees” following the temperature number.</w:t>
      </w:r>
    </w:p>
    <w:p w:rsidR="00F56FE4" w:rsidRDefault="00F56FE4">
      <w:pPr>
        <w:pStyle w:val="BodyText"/>
        <w:numPr>
          <w:ilvl w:val="0"/>
          <w:numId w:val="39"/>
        </w:numPr>
      </w:pPr>
      <w:r>
        <w:t>Record the temperature on chart paper in two ways as follows:</w:t>
      </w:r>
    </w:p>
    <w:p w:rsidR="00F56FE4" w:rsidRDefault="00F56FE4">
      <w:pPr>
        <w:pStyle w:val="BodyText"/>
      </w:pPr>
    </w:p>
    <w:p w:rsidR="00F56FE4" w:rsidRDefault="00F56FE4">
      <w:pPr>
        <w:pStyle w:val="BodyText"/>
        <w:numPr>
          <w:ilvl w:val="1"/>
          <w:numId w:val="39"/>
        </w:numPr>
      </w:pPr>
      <w:r>
        <w:t>50 degrees</w:t>
      </w:r>
    </w:p>
    <w:p w:rsidR="00F56FE4" w:rsidRDefault="00F56FE4">
      <w:pPr>
        <w:pStyle w:val="BodyText"/>
        <w:numPr>
          <w:ilvl w:val="1"/>
          <w:numId w:val="39"/>
        </w:numPr>
      </w:pPr>
      <w:r>
        <w:t>50˚</w:t>
      </w:r>
    </w:p>
    <w:p w:rsidR="00F56FE4" w:rsidRDefault="00F56FE4">
      <w:pPr>
        <w:pStyle w:val="BodyText"/>
        <w:ind w:left="1080"/>
      </w:pPr>
    </w:p>
    <w:p w:rsidR="00F56FE4" w:rsidRDefault="00F56FE4">
      <w:pPr>
        <w:pStyle w:val="BodyText"/>
        <w:numPr>
          <w:ilvl w:val="0"/>
          <w:numId w:val="39"/>
        </w:numPr>
      </w:pPr>
      <w:r>
        <w:t>Make the statement, “The little circle at the upper right hand corner of the temperature is the symbol for degrees. We can use that symbol instead of writing out the whole word.”</w:t>
      </w:r>
    </w:p>
    <w:p w:rsidR="00F56FE4" w:rsidRDefault="00F56FE4">
      <w:pPr>
        <w:pStyle w:val="BodyText"/>
        <w:numPr>
          <w:ilvl w:val="0"/>
          <w:numId w:val="39"/>
        </w:numPr>
      </w:pPr>
      <w:r>
        <w:t>Model some additional temperatures for students to replicate and share.</w:t>
      </w:r>
    </w:p>
    <w:p w:rsidR="00F56FE4" w:rsidRDefault="00F56FE4">
      <w:pPr>
        <w:pStyle w:val="Heading3"/>
      </w:pPr>
    </w:p>
    <w:p w:rsidR="00F56FE4" w:rsidRDefault="00F56FE4">
      <w:pPr>
        <w:pStyle w:val="Heading3"/>
      </w:pPr>
      <w:r>
        <w:t>Setting the Stage for Inquiry</w:t>
      </w:r>
    </w:p>
    <w:p w:rsidR="00F56FE4" w:rsidRDefault="00F56FE4"/>
    <w:p w:rsidR="00F56FE4" w:rsidRDefault="00F56FE4">
      <w:pPr>
        <w:pStyle w:val="BodyTextIndent3"/>
      </w:pPr>
      <w:r>
        <w:t xml:space="preserve">1. Display the following materials for each group of students: </w:t>
      </w:r>
    </w:p>
    <w:p w:rsidR="00F56FE4" w:rsidRDefault="00F56FE4">
      <w:pPr>
        <w:ind w:left="360"/>
      </w:pPr>
    </w:p>
    <w:p w:rsidR="00F56FE4" w:rsidRDefault="00F56FE4">
      <w:pPr>
        <w:pStyle w:val="BodyText"/>
        <w:numPr>
          <w:ilvl w:val="0"/>
          <w:numId w:val="40"/>
        </w:numPr>
      </w:pPr>
      <w:r>
        <w:t>Non-fiction texts about weather</w:t>
      </w:r>
    </w:p>
    <w:p w:rsidR="00F56FE4" w:rsidRDefault="00F56FE4">
      <w:pPr>
        <w:pStyle w:val="BodyText"/>
        <w:numPr>
          <w:ilvl w:val="0"/>
          <w:numId w:val="40"/>
        </w:numPr>
      </w:pPr>
      <w:r>
        <w:t>Student thermometer copies (see appendix and photocopy)</w:t>
      </w:r>
    </w:p>
    <w:p w:rsidR="00F56FE4" w:rsidRDefault="00F56FE4">
      <w:pPr>
        <w:pStyle w:val="BodyText"/>
        <w:numPr>
          <w:ilvl w:val="0"/>
          <w:numId w:val="40"/>
        </w:numPr>
      </w:pPr>
      <w:r>
        <w:t>Coloring materials for shading in student thermometers</w:t>
      </w:r>
    </w:p>
    <w:p w:rsidR="00F56FE4" w:rsidRDefault="00F56FE4">
      <w:pPr>
        <w:pStyle w:val="BodyText"/>
        <w:numPr>
          <w:ilvl w:val="0"/>
          <w:numId w:val="40"/>
        </w:numPr>
      </w:pPr>
      <w:r>
        <w:t>Student thermometers with Celsius side covered up (functional)</w:t>
      </w:r>
    </w:p>
    <w:p w:rsidR="00F56FE4" w:rsidRDefault="00F56FE4">
      <w:pPr>
        <w:pStyle w:val="BodyText"/>
        <w:numPr>
          <w:ilvl w:val="0"/>
          <w:numId w:val="40"/>
        </w:numPr>
      </w:pPr>
      <w:r>
        <w:t>Cup of ice water or very cold water</w:t>
      </w:r>
    </w:p>
    <w:p w:rsidR="00F56FE4" w:rsidRDefault="00F56FE4">
      <w:pPr>
        <w:pStyle w:val="BodyText"/>
        <w:numPr>
          <w:ilvl w:val="0"/>
          <w:numId w:val="40"/>
        </w:numPr>
      </w:pPr>
      <w:r>
        <w:t>Cup of warm water</w:t>
      </w:r>
    </w:p>
    <w:p w:rsidR="00F56FE4" w:rsidRDefault="00F56FE4">
      <w:pPr>
        <w:pStyle w:val="BodyText"/>
        <w:numPr>
          <w:ilvl w:val="0"/>
          <w:numId w:val="40"/>
        </w:numPr>
      </w:pPr>
      <w:r>
        <w:t>Cup of sand or soil (optional)</w:t>
      </w:r>
    </w:p>
    <w:p w:rsidR="00F56FE4" w:rsidRDefault="00F56FE4">
      <w:pPr>
        <w:pStyle w:val="BodyText"/>
        <w:numPr>
          <w:ilvl w:val="0"/>
          <w:numId w:val="40"/>
        </w:numPr>
      </w:pPr>
      <w:r>
        <w:t>Science journal</w:t>
      </w:r>
    </w:p>
    <w:p w:rsidR="00F56FE4" w:rsidRDefault="00F56FE4">
      <w:pPr>
        <w:ind w:left="360"/>
        <w:rPr>
          <w:sz w:val="24"/>
        </w:rPr>
      </w:pPr>
    </w:p>
    <w:p w:rsidR="00F56FE4" w:rsidRDefault="00F56FE4">
      <w:pPr>
        <w:pBdr>
          <w:top w:val="thinThickSmallGap" w:sz="24" w:space="1" w:color="auto"/>
          <w:left w:val="thinThickSmallGap" w:sz="24" w:space="4" w:color="auto"/>
          <w:bottom w:val="thickThinSmallGap" w:sz="24" w:space="1" w:color="auto"/>
          <w:right w:val="thickThinSmallGap" w:sz="24" w:space="4" w:color="auto"/>
        </w:pBdr>
        <w:shd w:val="clear" w:color="auto" w:fill="C0C0C0"/>
        <w:ind w:left="360"/>
        <w:rPr>
          <w:sz w:val="24"/>
        </w:rPr>
      </w:pPr>
      <w:r>
        <w:rPr>
          <w:b/>
          <w:i/>
          <w:sz w:val="24"/>
        </w:rPr>
        <w:t>Important Note</w:t>
      </w:r>
      <w:r>
        <w:rPr>
          <w:sz w:val="24"/>
        </w:rPr>
        <w:t>: Explain to students that you have covered one side of the thermometer because it contains a different system for measuring temperature. Explain that the covered side is a scale used by scientists. Describe that the class will use the side known as the Fahrenheit scale because it is the one used on TV, radio, and in newspapers to report the temperature.</w:t>
      </w:r>
    </w:p>
    <w:p w:rsidR="00F56FE4" w:rsidRDefault="00F56FE4">
      <w:pPr>
        <w:ind w:left="360"/>
        <w:rPr>
          <w:sz w:val="24"/>
        </w:rPr>
      </w:pPr>
    </w:p>
    <w:p w:rsidR="00F56FE4" w:rsidRDefault="00F56FE4">
      <w:pPr>
        <w:pStyle w:val="BodyTextIndent3"/>
        <w:sectPr w:rsidR="00F56FE4">
          <w:pgSz w:w="12240" w:h="15840"/>
          <w:pgMar w:top="1440" w:right="1800" w:bottom="1440" w:left="1800" w:header="720" w:footer="720" w:gutter="0"/>
          <w:cols w:space="720"/>
        </w:sectPr>
      </w:pPr>
      <w:r>
        <w:t xml:space="preserve">2. Ask students to think quietly to themselves about what they wonder as they look at the displayed materials. </w:t>
      </w:r>
    </w:p>
    <w:p w:rsidR="00F56FE4" w:rsidRDefault="00F56FE4">
      <w:pPr>
        <w:pStyle w:val="BodyTextIndent3"/>
      </w:pPr>
    </w:p>
    <w:p w:rsidR="00F56FE4" w:rsidRDefault="00F56FE4">
      <w:pPr>
        <w:ind w:left="360"/>
        <w:rPr>
          <w:sz w:val="24"/>
        </w:rPr>
      </w:pPr>
      <w:r>
        <w:rPr>
          <w:sz w:val="24"/>
        </w:rPr>
        <w:t>3. Explain that students will set the stage for inquiry by developing the questions they would like to answer in the larger investigation. The following prompt may be helpful in directing their exploration as you set the stage for the more specific inquiry investigation to come:</w:t>
      </w:r>
    </w:p>
    <w:p w:rsidR="00F56FE4" w:rsidRDefault="00F56FE4">
      <w:pPr>
        <w:rPr>
          <w:sz w:val="24"/>
        </w:rPr>
      </w:pPr>
    </w:p>
    <w:p w:rsidR="00F56FE4" w:rsidRDefault="00F56FE4">
      <w:pPr>
        <w:ind w:left="1980"/>
        <w:rPr>
          <w:i/>
          <w:sz w:val="24"/>
        </w:rPr>
      </w:pPr>
      <w:r>
        <w:rPr>
          <w:i/>
          <w:sz w:val="24"/>
        </w:rPr>
        <w:t>“At your area you have some materials. You will find that as you explore these materials, you may wonder about certain questions. As you explore, share and record any questions that you have about what you see, what you will do, or what you wonder about. Those questions will be very important as our investigation continues. Decide with your group how you will use the materials in order to investigate the questions.”</w:t>
      </w:r>
    </w:p>
    <w:p w:rsidR="00F56FE4" w:rsidRDefault="00F56FE4">
      <w:pPr>
        <w:rPr>
          <w:sz w:val="24"/>
        </w:rPr>
      </w:pPr>
    </w:p>
    <w:p w:rsidR="00F56FE4" w:rsidRDefault="00F56FE4">
      <w:pPr>
        <w:pStyle w:val="List2"/>
        <w:numPr>
          <w:ilvl w:val="0"/>
          <w:numId w:val="41"/>
        </w:numPr>
        <w:rPr>
          <w:rFonts w:ascii="Times New Roman" w:eastAsia="Times New Roman" w:hAnsi="Times New Roman"/>
        </w:rPr>
      </w:pPr>
      <w:r>
        <w:rPr>
          <w:rFonts w:ascii="Times New Roman" w:eastAsia="Times New Roman" w:hAnsi="Times New Roman"/>
        </w:rPr>
        <w:t xml:space="preserve"> Model the process of formulating questions such as “What is the temperature of the sand?” </w:t>
      </w:r>
    </w:p>
    <w:p w:rsidR="00F56FE4" w:rsidRDefault="00F56FE4">
      <w:pPr>
        <w:numPr>
          <w:ilvl w:val="0"/>
          <w:numId w:val="41"/>
        </w:numPr>
        <w:rPr>
          <w:sz w:val="24"/>
        </w:rPr>
      </w:pPr>
      <w:r>
        <w:rPr>
          <w:sz w:val="24"/>
        </w:rPr>
        <w:t>When students understand the task, allow them to begin exploring the materials. Remind them to discuss and/or record questions that they wonder about as they work.</w:t>
      </w:r>
    </w:p>
    <w:p w:rsidR="00F56FE4" w:rsidRDefault="00F56FE4">
      <w:pPr>
        <w:pStyle w:val="List2"/>
        <w:numPr>
          <w:ilvl w:val="0"/>
          <w:numId w:val="41"/>
        </w:numPr>
        <w:rPr>
          <w:rFonts w:ascii="Times New Roman" w:eastAsia="Times New Roman" w:hAnsi="Times New Roman"/>
        </w:rPr>
      </w:pPr>
      <w:r>
        <w:rPr>
          <w:rFonts w:ascii="Times New Roman" w:eastAsia="Times New Roman" w:hAnsi="Times New Roman"/>
        </w:rPr>
        <w:t xml:space="preserve">After students have had an opportunity to explore the materials and generate questions, gather them together and allow students to share their questions with the group. </w:t>
      </w:r>
    </w:p>
    <w:p w:rsidR="00F56FE4" w:rsidRDefault="00F56FE4">
      <w:pPr>
        <w:numPr>
          <w:ilvl w:val="0"/>
          <w:numId w:val="41"/>
        </w:numPr>
        <w:rPr>
          <w:sz w:val="24"/>
        </w:rPr>
      </w:pPr>
      <w:r>
        <w:rPr>
          <w:sz w:val="24"/>
        </w:rPr>
        <w:t>Record questions on chart paper.</w:t>
      </w:r>
    </w:p>
    <w:p w:rsidR="00F56FE4" w:rsidRDefault="00F56FE4">
      <w:pPr>
        <w:numPr>
          <w:ilvl w:val="0"/>
          <w:numId w:val="41"/>
        </w:numPr>
        <w:rPr>
          <w:sz w:val="24"/>
        </w:rPr>
      </w:pPr>
      <w:r>
        <w:rPr>
          <w:sz w:val="24"/>
        </w:rPr>
        <w:t xml:space="preserve">Select the questions that are testable and relate to the goals of the investigation. Explain to students that all of the questions are interesting and valuable but some cannot be tested. </w:t>
      </w:r>
    </w:p>
    <w:p w:rsidR="00F56FE4" w:rsidRDefault="00F56FE4">
      <w:pPr>
        <w:numPr>
          <w:ilvl w:val="0"/>
          <w:numId w:val="41"/>
        </w:numPr>
        <w:rPr>
          <w:sz w:val="24"/>
        </w:rPr>
      </w:pPr>
      <w:r>
        <w:rPr>
          <w:sz w:val="24"/>
        </w:rPr>
        <w:t>Group the remaining questions under the heading “Testable Questions about Temperature.” Feel free to add good questions to model or support the list generated by the students in order to guide the investigation in the way you want. The following are examples of appropriate questions for this investigation:</w:t>
      </w:r>
    </w:p>
    <w:p w:rsidR="00F56FE4" w:rsidRDefault="00F56FE4">
      <w:pPr>
        <w:rPr>
          <w:sz w:val="24"/>
        </w:rPr>
      </w:pPr>
    </w:p>
    <w:p w:rsidR="00F56FE4" w:rsidRDefault="00F56FE4">
      <w:pPr>
        <w:numPr>
          <w:ilvl w:val="0"/>
          <w:numId w:val="28"/>
        </w:numPr>
        <w:rPr>
          <w:sz w:val="24"/>
        </w:rPr>
      </w:pPr>
      <w:r>
        <w:rPr>
          <w:sz w:val="24"/>
        </w:rPr>
        <w:t>How do we use a thermometer?</w:t>
      </w:r>
    </w:p>
    <w:p w:rsidR="00F56FE4" w:rsidRDefault="00F56FE4">
      <w:pPr>
        <w:numPr>
          <w:ilvl w:val="0"/>
          <w:numId w:val="28"/>
        </w:numPr>
        <w:rPr>
          <w:sz w:val="24"/>
        </w:rPr>
      </w:pPr>
      <w:r>
        <w:rPr>
          <w:sz w:val="24"/>
        </w:rPr>
        <w:t>What is the temperature in the room?</w:t>
      </w:r>
    </w:p>
    <w:p w:rsidR="00F56FE4" w:rsidRDefault="00F56FE4">
      <w:pPr>
        <w:numPr>
          <w:ilvl w:val="0"/>
          <w:numId w:val="28"/>
        </w:numPr>
        <w:rPr>
          <w:sz w:val="24"/>
        </w:rPr>
      </w:pPr>
      <w:r>
        <w:rPr>
          <w:sz w:val="24"/>
        </w:rPr>
        <w:t>What is the temperature of each of the substances in the cup?</w:t>
      </w:r>
    </w:p>
    <w:p w:rsidR="00F56FE4" w:rsidRDefault="00F56FE4">
      <w:pPr>
        <w:numPr>
          <w:ilvl w:val="0"/>
          <w:numId w:val="28"/>
        </w:numPr>
        <w:rPr>
          <w:sz w:val="24"/>
        </w:rPr>
      </w:pPr>
      <w:r>
        <w:rPr>
          <w:sz w:val="24"/>
        </w:rPr>
        <w:t>Will the temperature of the substances in the cup change over time?</w:t>
      </w:r>
    </w:p>
    <w:p w:rsidR="00F56FE4" w:rsidRDefault="00F56FE4">
      <w:pPr>
        <w:numPr>
          <w:ilvl w:val="0"/>
          <w:numId w:val="28"/>
        </w:numPr>
        <w:rPr>
          <w:sz w:val="24"/>
        </w:rPr>
      </w:pPr>
      <w:r>
        <w:rPr>
          <w:sz w:val="24"/>
        </w:rPr>
        <w:t>How does the temperature of the cold water and the warm water compare?</w:t>
      </w:r>
    </w:p>
    <w:p w:rsidR="00F56FE4" w:rsidRDefault="00F56FE4">
      <w:pPr>
        <w:numPr>
          <w:ilvl w:val="0"/>
          <w:numId w:val="28"/>
        </w:numPr>
        <w:rPr>
          <w:sz w:val="24"/>
        </w:rPr>
      </w:pPr>
      <w:r>
        <w:rPr>
          <w:sz w:val="24"/>
        </w:rPr>
        <w:t>How would the temperature change if the substances in the cup were mixed together?</w:t>
      </w:r>
    </w:p>
    <w:p w:rsidR="00F56FE4" w:rsidRDefault="00F56FE4">
      <w:pPr>
        <w:rPr>
          <w:sz w:val="24"/>
        </w:rPr>
      </w:pPr>
    </w:p>
    <w:p w:rsidR="00F56FE4" w:rsidRDefault="00F56FE4">
      <w:pPr>
        <w:pStyle w:val="Heading3"/>
      </w:pPr>
      <w:r>
        <w:t>The Inquiry Investigation</w:t>
      </w:r>
    </w:p>
    <w:p w:rsidR="00F56FE4" w:rsidRDefault="00F56FE4">
      <w:pPr>
        <w:rPr>
          <w:sz w:val="24"/>
        </w:rPr>
      </w:pPr>
    </w:p>
    <w:p w:rsidR="00F56FE4" w:rsidRDefault="00F56FE4">
      <w:pPr>
        <w:ind w:left="360"/>
        <w:rPr>
          <w:sz w:val="24"/>
        </w:rPr>
      </w:pPr>
      <w:r>
        <w:rPr>
          <w:sz w:val="24"/>
        </w:rPr>
        <w:t xml:space="preserve">1. Provide time for groups to select and record the question with which they will begin their investigation in their science journals. Explain that they may investigate additional questions after the have had a chance to explore their first question. </w:t>
      </w:r>
    </w:p>
    <w:p w:rsidR="00F56FE4" w:rsidRDefault="00F56FE4">
      <w:pPr>
        <w:ind w:left="360"/>
        <w:rPr>
          <w:sz w:val="24"/>
        </w:rPr>
      </w:pPr>
      <w:r>
        <w:rPr>
          <w:sz w:val="24"/>
        </w:rPr>
        <w:lastRenderedPageBreak/>
        <w:t xml:space="preserve">2. Pose the question, “As an scientist, how might we investigate these questions?” Encourage them to focus the discussion on the scientific method. </w:t>
      </w:r>
    </w:p>
    <w:p w:rsidR="00F56FE4" w:rsidRDefault="00F56FE4">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2"/>
        <w:gridCol w:w="2952"/>
        <w:gridCol w:w="2952"/>
      </w:tblGrid>
      <w:tr w:rsidR="00F56FE4">
        <w:tblPrEx>
          <w:tblCellMar>
            <w:top w:w="0" w:type="dxa"/>
            <w:bottom w:w="0" w:type="dxa"/>
          </w:tblCellMar>
        </w:tblPrEx>
        <w:tc>
          <w:tcPr>
            <w:tcW w:w="2952" w:type="dxa"/>
          </w:tcPr>
          <w:p w:rsidR="00F56FE4" w:rsidRDefault="00F56FE4">
            <w:pPr>
              <w:rPr>
                <w:b/>
                <w:sz w:val="24"/>
                <w:highlight w:val="yellow"/>
              </w:rPr>
            </w:pPr>
            <w:r>
              <w:rPr>
                <w:b/>
                <w:sz w:val="24"/>
                <w:highlight w:val="yellow"/>
              </w:rPr>
              <w:t>Scientific Method</w:t>
            </w:r>
          </w:p>
        </w:tc>
        <w:tc>
          <w:tcPr>
            <w:tcW w:w="2952" w:type="dxa"/>
          </w:tcPr>
          <w:p w:rsidR="00F56FE4" w:rsidRDefault="00F56FE4">
            <w:pPr>
              <w:rPr>
                <w:b/>
                <w:sz w:val="24"/>
              </w:rPr>
            </w:pPr>
            <w:r>
              <w:rPr>
                <w:b/>
                <w:sz w:val="24"/>
              </w:rPr>
              <w:t xml:space="preserve">Design Process </w:t>
            </w:r>
          </w:p>
        </w:tc>
        <w:tc>
          <w:tcPr>
            <w:tcW w:w="2952" w:type="dxa"/>
          </w:tcPr>
          <w:p w:rsidR="00F56FE4" w:rsidRDefault="00F56FE4">
            <w:pPr>
              <w:rPr>
                <w:b/>
                <w:sz w:val="24"/>
              </w:rPr>
            </w:pPr>
            <w:r>
              <w:rPr>
                <w:b/>
                <w:sz w:val="24"/>
              </w:rPr>
              <w:t>Universal Systems Model</w:t>
            </w:r>
          </w:p>
        </w:tc>
      </w:tr>
      <w:tr w:rsidR="00F56FE4">
        <w:tblPrEx>
          <w:tblCellMar>
            <w:top w:w="0" w:type="dxa"/>
            <w:bottom w:w="0" w:type="dxa"/>
          </w:tblCellMar>
        </w:tblPrEx>
        <w:tc>
          <w:tcPr>
            <w:tcW w:w="2952" w:type="dxa"/>
          </w:tcPr>
          <w:p w:rsidR="00F56FE4" w:rsidRDefault="00F56FE4">
            <w:pPr>
              <w:rPr>
                <w:sz w:val="24"/>
                <w:highlight w:val="yellow"/>
              </w:rPr>
            </w:pPr>
            <w:r>
              <w:rPr>
                <w:sz w:val="24"/>
                <w:highlight w:val="yellow"/>
              </w:rPr>
              <w:t>State the Problem</w:t>
            </w:r>
          </w:p>
        </w:tc>
        <w:tc>
          <w:tcPr>
            <w:tcW w:w="2952" w:type="dxa"/>
          </w:tcPr>
          <w:p w:rsidR="00F56FE4" w:rsidRDefault="00F56FE4">
            <w:pPr>
              <w:rPr>
                <w:sz w:val="24"/>
              </w:rPr>
            </w:pPr>
            <w:r>
              <w:rPr>
                <w:sz w:val="24"/>
              </w:rPr>
              <w:t>Identify a Need or Problem</w:t>
            </w:r>
          </w:p>
        </w:tc>
        <w:tc>
          <w:tcPr>
            <w:tcW w:w="2952" w:type="dxa"/>
          </w:tcPr>
          <w:p w:rsidR="00F56FE4" w:rsidRDefault="00F56FE4">
            <w:pPr>
              <w:rPr>
                <w:sz w:val="24"/>
              </w:rPr>
            </w:pPr>
            <w:r>
              <w:rPr>
                <w:sz w:val="24"/>
              </w:rPr>
              <w:t>Goal</w:t>
            </w:r>
          </w:p>
        </w:tc>
      </w:tr>
      <w:tr w:rsidR="00F56FE4">
        <w:tblPrEx>
          <w:tblCellMar>
            <w:top w:w="0" w:type="dxa"/>
            <w:bottom w:w="0" w:type="dxa"/>
          </w:tblCellMar>
        </w:tblPrEx>
        <w:tc>
          <w:tcPr>
            <w:tcW w:w="2952" w:type="dxa"/>
          </w:tcPr>
          <w:p w:rsidR="00F56FE4" w:rsidRDefault="00F56FE4">
            <w:pPr>
              <w:rPr>
                <w:sz w:val="24"/>
                <w:highlight w:val="yellow"/>
              </w:rPr>
            </w:pPr>
            <w:r>
              <w:rPr>
                <w:sz w:val="24"/>
                <w:highlight w:val="yellow"/>
              </w:rPr>
              <w:t>Gather Information and Develop a Hypothesis</w:t>
            </w:r>
          </w:p>
        </w:tc>
        <w:tc>
          <w:tcPr>
            <w:tcW w:w="2952" w:type="dxa"/>
          </w:tcPr>
          <w:p w:rsidR="00F56FE4" w:rsidRDefault="00F56FE4">
            <w:pPr>
              <w:rPr>
                <w:sz w:val="24"/>
              </w:rPr>
            </w:pPr>
            <w:r>
              <w:rPr>
                <w:sz w:val="24"/>
              </w:rPr>
              <w:t>Research the Need or Problem and Develop Possible Solutions</w:t>
            </w:r>
          </w:p>
        </w:tc>
        <w:tc>
          <w:tcPr>
            <w:tcW w:w="2952" w:type="dxa"/>
          </w:tcPr>
          <w:p w:rsidR="00F56FE4" w:rsidRDefault="00F56FE4">
            <w:pPr>
              <w:rPr>
                <w:sz w:val="24"/>
              </w:rPr>
            </w:pPr>
            <w:r>
              <w:rPr>
                <w:sz w:val="24"/>
              </w:rPr>
              <w:t>Input</w:t>
            </w:r>
          </w:p>
        </w:tc>
      </w:tr>
      <w:tr w:rsidR="00F56FE4">
        <w:tblPrEx>
          <w:tblCellMar>
            <w:top w:w="0" w:type="dxa"/>
            <w:bottom w:w="0" w:type="dxa"/>
          </w:tblCellMar>
        </w:tblPrEx>
        <w:tc>
          <w:tcPr>
            <w:tcW w:w="2952" w:type="dxa"/>
          </w:tcPr>
          <w:p w:rsidR="00F56FE4" w:rsidRDefault="00F56FE4">
            <w:pPr>
              <w:rPr>
                <w:sz w:val="24"/>
                <w:highlight w:val="yellow"/>
              </w:rPr>
            </w:pPr>
            <w:r>
              <w:rPr>
                <w:sz w:val="24"/>
                <w:highlight w:val="yellow"/>
              </w:rPr>
              <w:t>Perform an Experiment/Investigation</w:t>
            </w:r>
          </w:p>
        </w:tc>
        <w:tc>
          <w:tcPr>
            <w:tcW w:w="2952" w:type="dxa"/>
          </w:tcPr>
          <w:p w:rsidR="00F56FE4" w:rsidRDefault="00F56FE4">
            <w:pPr>
              <w:rPr>
                <w:sz w:val="24"/>
              </w:rPr>
            </w:pPr>
            <w:r>
              <w:rPr>
                <w:sz w:val="24"/>
              </w:rPr>
              <w:t>Construct a Prototype</w:t>
            </w:r>
          </w:p>
        </w:tc>
        <w:tc>
          <w:tcPr>
            <w:tcW w:w="2952" w:type="dxa"/>
          </w:tcPr>
          <w:p w:rsidR="00F56FE4" w:rsidRDefault="00F56FE4">
            <w:pPr>
              <w:rPr>
                <w:sz w:val="24"/>
              </w:rPr>
            </w:pPr>
            <w:r>
              <w:rPr>
                <w:sz w:val="24"/>
              </w:rPr>
              <w:t>Processes</w:t>
            </w:r>
          </w:p>
        </w:tc>
      </w:tr>
      <w:tr w:rsidR="00F56FE4">
        <w:tblPrEx>
          <w:tblCellMar>
            <w:top w:w="0" w:type="dxa"/>
            <w:bottom w:w="0" w:type="dxa"/>
          </w:tblCellMar>
        </w:tblPrEx>
        <w:tc>
          <w:tcPr>
            <w:tcW w:w="2952" w:type="dxa"/>
          </w:tcPr>
          <w:p w:rsidR="00F56FE4" w:rsidRDefault="00F56FE4">
            <w:pPr>
              <w:rPr>
                <w:sz w:val="24"/>
                <w:highlight w:val="yellow"/>
              </w:rPr>
            </w:pPr>
            <w:r>
              <w:rPr>
                <w:sz w:val="24"/>
                <w:highlight w:val="yellow"/>
              </w:rPr>
              <w:t>Collect Data</w:t>
            </w:r>
          </w:p>
        </w:tc>
        <w:tc>
          <w:tcPr>
            <w:tcW w:w="2952" w:type="dxa"/>
          </w:tcPr>
          <w:p w:rsidR="00F56FE4" w:rsidRDefault="00F56FE4">
            <w:pPr>
              <w:rPr>
                <w:sz w:val="24"/>
              </w:rPr>
            </w:pPr>
            <w:r>
              <w:rPr>
                <w:sz w:val="24"/>
              </w:rPr>
              <w:t>Test and Evaluate the Solution</w:t>
            </w:r>
          </w:p>
        </w:tc>
        <w:tc>
          <w:tcPr>
            <w:tcW w:w="2952" w:type="dxa"/>
          </w:tcPr>
          <w:p w:rsidR="00F56FE4" w:rsidRDefault="00F56FE4">
            <w:pPr>
              <w:rPr>
                <w:sz w:val="24"/>
              </w:rPr>
            </w:pPr>
            <w:r>
              <w:rPr>
                <w:sz w:val="24"/>
              </w:rPr>
              <w:t>Output</w:t>
            </w:r>
          </w:p>
        </w:tc>
      </w:tr>
      <w:tr w:rsidR="00F56FE4">
        <w:tblPrEx>
          <w:tblCellMar>
            <w:top w:w="0" w:type="dxa"/>
            <w:bottom w:w="0" w:type="dxa"/>
          </w:tblCellMar>
        </w:tblPrEx>
        <w:tc>
          <w:tcPr>
            <w:tcW w:w="2952" w:type="dxa"/>
          </w:tcPr>
          <w:p w:rsidR="00F56FE4" w:rsidRDefault="00F56FE4">
            <w:pPr>
              <w:rPr>
                <w:sz w:val="24"/>
                <w:highlight w:val="yellow"/>
              </w:rPr>
            </w:pPr>
            <w:r>
              <w:rPr>
                <w:sz w:val="24"/>
                <w:highlight w:val="yellow"/>
              </w:rPr>
              <w:t>State the Conclusion</w:t>
            </w:r>
          </w:p>
        </w:tc>
        <w:tc>
          <w:tcPr>
            <w:tcW w:w="2952" w:type="dxa"/>
          </w:tcPr>
          <w:p w:rsidR="00F56FE4" w:rsidRDefault="00F56FE4">
            <w:pPr>
              <w:rPr>
                <w:sz w:val="24"/>
              </w:rPr>
            </w:pPr>
            <w:r>
              <w:rPr>
                <w:sz w:val="24"/>
              </w:rPr>
              <w:t>Communicate the Solution</w:t>
            </w:r>
          </w:p>
        </w:tc>
        <w:tc>
          <w:tcPr>
            <w:tcW w:w="2952" w:type="dxa"/>
          </w:tcPr>
          <w:p w:rsidR="00F56FE4" w:rsidRDefault="00F56FE4">
            <w:pPr>
              <w:rPr>
                <w:sz w:val="24"/>
              </w:rPr>
            </w:pPr>
            <w:r>
              <w:rPr>
                <w:sz w:val="24"/>
              </w:rPr>
              <w:t>Feedback</w:t>
            </w:r>
          </w:p>
        </w:tc>
      </w:tr>
      <w:tr w:rsidR="00F56FE4">
        <w:tblPrEx>
          <w:tblCellMar>
            <w:top w:w="0" w:type="dxa"/>
            <w:bottom w:w="0" w:type="dxa"/>
          </w:tblCellMar>
        </w:tblPrEx>
        <w:tc>
          <w:tcPr>
            <w:tcW w:w="2952" w:type="dxa"/>
          </w:tcPr>
          <w:p w:rsidR="00F56FE4" w:rsidRDefault="00F56FE4">
            <w:pPr>
              <w:rPr>
                <w:sz w:val="24"/>
                <w:highlight w:val="yellow"/>
              </w:rPr>
            </w:pPr>
            <w:r>
              <w:rPr>
                <w:sz w:val="24"/>
                <w:highlight w:val="yellow"/>
              </w:rPr>
              <w:t>Repeat the Experiment</w:t>
            </w:r>
          </w:p>
        </w:tc>
        <w:tc>
          <w:tcPr>
            <w:tcW w:w="2952" w:type="dxa"/>
          </w:tcPr>
          <w:p w:rsidR="00F56FE4" w:rsidRDefault="00F56FE4">
            <w:pPr>
              <w:rPr>
                <w:sz w:val="24"/>
              </w:rPr>
            </w:pPr>
            <w:r>
              <w:rPr>
                <w:sz w:val="24"/>
              </w:rPr>
              <w:t>Redesign</w:t>
            </w:r>
          </w:p>
        </w:tc>
        <w:tc>
          <w:tcPr>
            <w:tcW w:w="2952" w:type="dxa"/>
          </w:tcPr>
          <w:p w:rsidR="00F56FE4" w:rsidRDefault="00F56FE4">
            <w:pPr>
              <w:rPr>
                <w:sz w:val="24"/>
              </w:rPr>
            </w:pPr>
            <w:r>
              <w:rPr>
                <w:sz w:val="24"/>
              </w:rPr>
              <w:t>Make Necessary Changes and Repeat the Process</w:t>
            </w:r>
          </w:p>
        </w:tc>
      </w:tr>
    </w:tbl>
    <w:p w:rsidR="00F56FE4" w:rsidRDefault="00F56FE4">
      <w:pPr>
        <w:rPr>
          <w:sz w:val="24"/>
        </w:rPr>
      </w:pPr>
    </w:p>
    <w:p w:rsidR="00F56FE4" w:rsidRDefault="00F56FE4">
      <w:pPr>
        <w:ind w:left="360"/>
        <w:rPr>
          <w:sz w:val="24"/>
        </w:rPr>
      </w:pPr>
      <w:r>
        <w:rPr>
          <w:sz w:val="24"/>
        </w:rPr>
        <w:t>6. As students conduct their investigations, circulate and facilitate conversation that promotes the scientific method and allows for student ownership of ideas. The following are sample prompts teachers may use to facilitate conversation:</w:t>
      </w:r>
    </w:p>
    <w:p w:rsidR="00F56FE4" w:rsidRDefault="00F56FE4">
      <w:pPr>
        <w:rPr>
          <w:sz w:val="24"/>
        </w:rPr>
      </w:pPr>
    </w:p>
    <w:p w:rsidR="00F56FE4" w:rsidRDefault="00F56FE4" w:rsidP="00F56FE4">
      <w:pPr>
        <w:numPr>
          <w:ilvl w:val="0"/>
          <w:numId w:val="26"/>
        </w:numPr>
        <w:ind w:left="1080"/>
        <w:rPr>
          <w:sz w:val="24"/>
        </w:rPr>
      </w:pPr>
      <w:r>
        <w:rPr>
          <w:sz w:val="24"/>
        </w:rPr>
        <w:t>What question are you investigating?</w:t>
      </w:r>
    </w:p>
    <w:p w:rsidR="00F56FE4" w:rsidRDefault="00F56FE4" w:rsidP="00F56FE4">
      <w:pPr>
        <w:numPr>
          <w:ilvl w:val="0"/>
          <w:numId w:val="26"/>
        </w:numPr>
        <w:ind w:left="1080"/>
        <w:rPr>
          <w:sz w:val="24"/>
        </w:rPr>
      </w:pPr>
      <w:r>
        <w:rPr>
          <w:sz w:val="24"/>
        </w:rPr>
        <w:t xml:space="preserve">What is your hypothesis? </w:t>
      </w:r>
    </w:p>
    <w:p w:rsidR="00F56FE4" w:rsidRDefault="00F56FE4" w:rsidP="00F56FE4">
      <w:pPr>
        <w:numPr>
          <w:ilvl w:val="0"/>
          <w:numId w:val="26"/>
        </w:numPr>
        <w:ind w:left="1080"/>
        <w:rPr>
          <w:sz w:val="24"/>
        </w:rPr>
      </w:pPr>
      <w:r>
        <w:rPr>
          <w:sz w:val="24"/>
        </w:rPr>
        <w:t>How will you record your hypothesis (diagram, written description, both, etc.)?</w:t>
      </w:r>
    </w:p>
    <w:p w:rsidR="00F56FE4" w:rsidRDefault="00F56FE4" w:rsidP="00F56FE4">
      <w:pPr>
        <w:numPr>
          <w:ilvl w:val="0"/>
          <w:numId w:val="26"/>
        </w:numPr>
        <w:ind w:left="1080"/>
        <w:rPr>
          <w:sz w:val="24"/>
        </w:rPr>
      </w:pPr>
      <w:r>
        <w:rPr>
          <w:sz w:val="24"/>
        </w:rPr>
        <w:t xml:space="preserve">How will you use your tool to investigate temperature? </w:t>
      </w:r>
    </w:p>
    <w:p w:rsidR="00F56FE4" w:rsidRDefault="00F56FE4" w:rsidP="00F56FE4">
      <w:pPr>
        <w:numPr>
          <w:ilvl w:val="0"/>
          <w:numId w:val="26"/>
        </w:numPr>
        <w:ind w:left="1080"/>
        <w:rPr>
          <w:sz w:val="24"/>
        </w:rPr>
      </w:pPr>
      <w:r>
        <w:rPr>
          <w:sz w:val="24"/>
        </w:rPr>
        <w:t>What happens to the liquid in the thermometer when you place it in the cold water?</w:t>
      </w:r>
    </w:p>
    <w:p w:rsidR="00F56FE4" w:rsidRDefault="00F56FE4" w:rsidP="00F56FE4">
      <w:pPr>
        <w:numPr>
          <w:ilvl w:val="0"/>
          <w:numId w:val="26"/>
        </w:numPr>
        <w:ind w:left="1080"/>
        <w:rPr>
          <w:sz w:val="24"/>
        </w:rPr>
      </w:pPr>
      <w:r>
        <w:rPr>
          <w:sz w:val="24"/>
        </w:rPr>
        <w:t>What happens to the liquid in the thermometer when you place it in the warm water?</w:t>
      </w:r>
    </w:p>
    <w:p w:rsidR="00F56FE4" w:rsidRDefault="00F56FE4" w:rsidP="00F56FE4">
      <w:pPr>
        <w:numPr>
          <w:ilvl w:val="0"/>
          <w:numId w:val="26"/>
        </w:numPr>
        <w:ind w:left="1080"/>
        <w:rPr>
          <w:sz w:val="24"/>
        </w:rPr>
      </w:pPr>
      <w:r>
        <w:rPr>
          <w:sz w:val="24"/>
        </w:rPr>
        <w:t>What does the liquid in the thermometer tell us about the temperature?</w:t>
      </w:r>
    </w:p>
    <w:p w:rsidR="00F56FE4" w:rsidRDefault="00F56FE4" w:rsidP="00F56FE4">
      <w:pPr>
        <w:numPr>
          <w:ilvl w:val="0"/>
          <w:numId w:val="26"/>
        </w:numPr>
        <w:ind w:left="1080"/>
        <w:rPr>
          <w:sz w:val="24"/>
        </w:rPr>
      </w:pPr>
      <w:r>
        <w:rPr>
          <w:sz w:val="24"/>
        </w:rPr>
        <w:t>What are you doing with your tool?</w:t>
      </w:r>
    </w:p>
    <w:p w:rsidR="00F56FE4" w:rsidRDefault="00F56FE4" w:rsidP="00F56FE4">
      <w:pPr>
        <w:numPr>
          <w:ilvl w:val="0"/>
          <w:numId w:val="26"/>
        </w:numPr>
        <w:ind w:left="1080"/>
        <w:rPr>
          <w:sz w:val="24"/>
        </w:rPr>
      </w:pPr>
      <w:r>
        <w:rPr>
          <w:sz w:val="24"/>
        </w:rPr>
        <w:t>What did you observe with your tool? What did your tool show you?</w:t>
      </w:r>
    </w:p>
    <w:p w:rsidR="00F56FE4" w:rsidRDefault="00F56FE4" w:rsidP="00F56FE4">
      <w:pPr>
        <w:numPr>
          <w:ilvl w:val="0"/>
          <w:numId w:val="26"/>
        </w:numPr>
        <w:ind w:left="1080"/>
        <w:rPr>
          <w:sz w:val="24"/>
        </w:rPr>
      </w:pPr>
      <w:r>
        <w:rPr>
          <w:sz w:val="24"/>
        </w:rPr>
        <w:t>How will you record what you observed?</w:t>
      </w:r>
    </w:p>
    <w:p w:rsidR="00F56FE4" w:rsidRDefault="00F56FE4" w:rsidP="00F56FE4">
      <w:pPr>
        <w:numPr>
          <w:ilvl w:val="0"/>
          <w:numId w:val="26"/>
        </w:numPr>
        <w:ind w:left="1080"/>
        <w:rPr>
          <w:sz w:val="24"/>
        </w:rPr>
      </w:pPr>
      <w:r>
        <w:rPr>
          <w:sz w:val="24"/>
        </w:rPr>
        <w:t>Did your group mates observe something similar?</w:t>
      </w:r>
    </w:p>
    <w:p w:rsidR="00F56FE4" w:rsidRDefault="00F56FE4" w:rsidP="00F56FE4">
      <w:pPr>
        <w:numPr>
          <w:ilvl w:val="0"/>
          <w:numId w:val="26"/>
        </w:numPr>
        <w:ind w:left="1080"/>
        <w:rPr>
          <w:b/>
          <w:i/>
          <w:sz w:val="24"/>
        </w:rPr>
      </w:pPr>
      <w:r>
        <w:rPr>
          <w:sz w:val="24"/>
        </w:rPr>
        <w:t>What is your response to your original question?</w:t>
      </w:r>
    </w:p>
    <w:p w:rsidR="00F56FE4" w:rsidRDefault="00F56FE4">
      <w:pPr>
        <w:rPr>
          <w:b/>
          <w:i/>
          <w:sz w:val="24"/>
        </w:rPr>
      </w:pPr>
    </w:p>
    <w:p w:rsidR="00F56FE4" w:rsidRDefault="00F56FE4">
      <w:pPr>
        <w:pStyle w:val="BodyText"/>
        <w:pBdr>
          <w:top w:val="thinThickSmallGap" w:sz="24" w:space="1" w:color="auto"/>
          <w:left w:val="thinThickSmallGap" w:sz="24" w:space="4" w:color="auto"/>
          <w:bottom w:val="thickThinSmallGap" w:sz="24" w:space="1" w:color="auto"/>
          <w:right w:val="thickThinSmallGap" w:sz="24" w:space="4" w:color="auto"/>
        </w:pBdr>
        <w:shd w:val="clear" w:color="auto" w:fill="C0C0C0"/>
        <w:ind w:left="360"/>
        <w:rPr>
          <w:b/>
          <w:i/>
        </w:rPr>
      </w:pPr>
      <w:r>
        <w:rPr>
          <w:b/>
          <w:i/>
        </w:rPr>
        <w:t>Helping Students Use a Thermometer</w:t>
      </w:r>
    </w:p>
    <w:p w:rsidR="00F56FE4" w:rsidRDefault="00F56FE4">
      <w:pPr>
        <w:pStyle w:val="BodyText"/>
        <w:pBdr>
          <w:top w:val="thinThickSmallGap" w:sz="24" w:space="1" w:color="auto"/>
          <w:left w:val="thinThickSmallGap" w:sz="24" w:space="4" w:color="auto"/>
          <w:bottom w:val="thickThinSmallGap" w:sz="24" w:space="1" w:color="auto"/>
          <w:right w:val="thickThinSmallGap" w:sz="24" w:space="4" w:color="auto"/>
        </w:pBdr>
        <w:shd w:val="clear" w:color="auto" w:fill="C0C0C0"/>
        <w:ind w:left="360"/>
      </w:pPr>
    </w:p>
    <w:p w:rsidR="00F56FE4" w:rsidRDefault="00F56FE4">
      <w:pPr>
        <w:pStyle w:val="BodyText"/>
        <w:numPr>
          <w:ilvl w:val="0"/>
          <w:numId w:val="42"/>
        </w:numPr>
        <w:pBdr>
          <w:top w:val="thinThickSmallGap" w:sz="24" w:space="1" w:color="auto"/>
          <w:left w:val="thinThickSmallGap" w:sz="24" w:space="4" w:color="auto"/>
          <w:bottom w:val="thickThinSmallGap" w:sz="24" w:space="1" w:color="auto"/>
          <w:right w:val="thickThinSmallGap" w:sz="24" w:space="4" w:color="auto"/>
        </w:pBdr>
        <w:shd w:val="clear" w:color="auto" w:fill="C0C0C0"/>
      </w:pPr>
      <w:r>
        <w:t>Be sure that students recognize that the liquid goes up in warmer substances and goes down in cooler substances.</w:t>
      </w:r>
    </w:p>
    <w:p w:rsidR="00F56FE4" w:rsidRDefault="00F56FE4">
      <w:pPr>
        <w:pStyle w:val="BodyText"/>
        <w:numPr>
          <w:ilvl w:val="0"/>
          <w:numId w:val="42"/>
        </w:numPr>
        <w:pBdr>
          <w:top w:val="thinThickSmallGap" w:sz="24" w:space="1" w:color="auto"/>
          <w:left w:val="thinThickSmallGap" w:sz="24" w:space="4" w:color="auto"/>
          <w:bottom w:val="thickThinSmallGap" w:sz="24" w:space="1" w:color="auto"/>
          <w:right w:val="thickThinSmallGap" w:sz="24" w:space="4" w:color="auto"/>
        </w:pBdr>
        <w:shd w:val="clear" w:color="auto" w:fill="C0C0C0"/>
      </w:pPr>
      <w:r>
        <w:t>Be sure that students realize they should read the number adjacent to the top of the liquid line in the thermometer.</w:t>
      </w:r>
    </w:p>
    <w:p w:rsidR="00F56FE4" w:rsidRDefault="00F56FE4">
      <w:pPr>
        <w:numPr>
          <w:ilvl w:val="0"/>
          <w:numId w:val="42"/>
        </w:numPr>
        <w:pBdr>
          <w:top w:val="thinThickSmallGap" w:sz="24" w:space="1" w:color="auto"/>
          <w:left w:val="thinThickSmallGap" w:sz="24" w:space="4" w:color="auto"/>
          <w:bottom w:val="thickThinSmallGap" w:sz="24" w:space="1" w:color="auto"/>
          <w:right w:val="thickThinSmallGap" w:sz="24" w:space="4" w:color="auto"/>
        </w:pBdr>
        <w:shd w:val="clear" w:color="auto" w:fill="C0C0C0"/>
        <w:rPr>
          <w:sz w:val="24"/>
        </w:rPr>
      </w:pPr>
      <w:r>
        <w:rPr>
          <w:sz w:val="24"/>
        </w:rPr>
        <w:t xml:space="preserve">Help students read temperatures by rounding off the number to the nearest ten-degree mark. If they are ready, you can encourage students to predict what </w:t>
      </w:r>
      <w:r>
        <w:rPr>
          <w:sz w:val="24"/>
        </w:rPr>
        <w:lastRenderedPageBreak/>
        <w:t xml:space="preserve">number would be in between the ten degree markers in order to help them arrive at a more accurate reading. </w:t>
      </w:r>
    </w:p>
    <w:p w:rsidR="00F56FE4" w:rsidRDefault="00F56FE4">
      <w:pPr>
        <w:rPr>
          <w:b/>
          <w:i/>
          <w:sz w:val="24"/>
        </w:rPr>
      </w:pPr>
    </w:p>
    <w:p w:rsidR="00F56FE4" w:rsidRDefault="00F56FE4">
      <w:pPr>
        <w:rPr>
          <w:b/>
          <w:i/>
          <w:sz w:val="24"/>
        </w:rPr>
      </w:pPr>
    </w:p>
    <w:p w:rsidR="00F56FE4" w:rsidRDefault="00F56FE4">
      <w:pPr>
        <w:rPr>
          <w:b/>
          <w:i/>
          <w:sz w:val="24"/>
        </w:rPr>
      </w:pPr>
      <w:r>
        <w:rPr>
          <w:b/>
          <w:i/>
          <w:sz w:val="24"/>
        </w:rPr>
        <w:t xml:space="preserve"> Synthesis</w:t>
      </w:r>
    </w:p>
    <w:p w:rsidR="00F56FE4" w:rsidRDefault="00F56FE4">
      <w:pPr>
        <w:rPr>
          <w:sz w:val="24"/>
        </w:rPr>
      </w:pPr>
    </w:p>
    <w:p w:rsidR="00F56FE4" w:rsidRDefault="00F56FE4">
      <w:pPr>
        <w:pStyle w:val="BodyTextIndent3"/>
      </w:pPr>
      <w:r>
        <w:t>1. After students have had an opportunity to investigate using the thermometers, gather the class together.</w:t>
      </w:r>
    </w:p>
    <w:p w:rsidR="00F56FE4" w:rsidRDefault="00F56FE4">
      <w:pPr>
        <w:ind w:left="360"/>
        <w:rPr>
          <w:sz w:val="24"/>
        </w:rPr>
      </w:pPr>
      <w:r>
        <w:rPr>
          <w:sz w:val="24"/>
        </w:rPr>
        <w:t>2. Allow students time to share their findings.</w:t>
      </w:r>
    </w:p>
    <w:p w:rsidR="00F56FE4" w:rsidRDefault="00F56FE4">
      <w:pPr>
        <w:ind w:left="360"/>
        <w:rPr>
          <w:sz w:val="24"/>
        </w:rPr>
      </w:pPr>
      <w:r>
        <w:rPr>
          <w:sz w:val="24"/>
        </w:rPr>
        <w:t>3.Summarize important findings including the following:</w:t>
      </w:r>
    </w:p>
    <w:p w:rsidR="00F56FE4" w:rsidRDefault="00F56FE4">
      <w:pPr>
        <w:rPr>
          <w:sz w:val="24"/>
        </w:rPr>
      </w:pPr>
    </w:p>
    <w:p w:rsidR="00F56FE4" w:rsidRDefault="00F56FE4">
      <w:pPr>
        <w:numPr>
          <w:ilvl w:val="1"/>
          <w:numId w:val="42"/>
        </w:numPr>
        <w:rPr>
          <w:sz w:val="24"/>
        </w:rPr>
      </w:pPr>
      <w:r>
        <w:rPr>
          <w:sz w:val="24"/>
        </w:rPr>
        <w:t>Different materials have different temperatures.</w:t>
      </w:r>
    </w:p>
    <w:p w:rsidR="00F56FE4" w:rsidRDefault="00F56FE4">
      <w:pPr>
        <w:numPr>
          <w:ilvl w:val="1"/>
          <w:numId w:val="42"/>
        </w:numPr>
        <w:rPr>
          <w:sz w:val="24"/>
        </w:rPr>
      </w:pPr>
      <w:r>
        <w:rPr>
          <w:sz w:val="24"/>
        </w:rPr>
        <w:t>Temperature changes as substances become warmer or cooler. (i.e., As the ice melted in the ice water, the temperature began to slowly increase. The water was becoming warmer.)</w:t>
      </w:r>
    </w:p>
    <w:p w:rsidR="00F56FE4" w:rsidRDefault="00F56FE4">
      <w:pPr>
        <w:numPr>
          <w:ilvl w:val="1"/>
          <w:numId w:val="42"/>
        </w:numPr>
        <w:rPr>
          <w:sz w:val="24"/>
        </w:rPr>
      </w:pPr>
      <w:r>
        <w:rPr>
          <w:sz w:val="24"/>
        </w:rPr>
        <w:t>Cold substances make the liquid in the thermometer go down.</w:t>
      </w:r>
    </w:p>
    <w:p w:rsidR="00F56FE4" w:rsidRDefault="00F56FE4">
      <w:pPr>
        <w:numPr>
          <w:ilvl w:val="1"/>
          <w:numId w:val="42"/>
        </w:numPr>
        <w:rPr>
          <w:sz w:val="24"/>
        </w:rPr>
      </w:pPr>
      <w:r>
        <w:rPr>
          <w:sz w:val="24"/>
        </w:rPr>
        <w:t>Warm substances make the liquid in the thermometer go up.</w:t>
      </w:r>
    </w:p>
    <w:p w:rsidR="00F56FE4" w:rsidRDefault="00F56FE4">
      <w:pPr>
        <w:numPr>
          <w:ilvl w:val="1"/>
          <w:numId w:val="42"/>
        </w:numPr>
        <w:rPr>
          <w:sz w:val="24"/>
        </w:rPr>
      </w:pPr>
      <w:r>
        <w:rPr>
          <w:sz w:val="24"/>
        </w:rPr>
        <w:t>Cold substances have low temperatures.</w:t>
      </w:r>
    </w:p>
    <w:p w:rsidR="00F56FE4" w:rsidRDefault="00F56FE4">
      <w:pPr>
        <w:numPr>
          <w:ilvl w:val="1"/>
          <w:numId w:val="42"/>
        </w:numPr>
        <w:rPr>
          <w:sz w:val="24"/>
        </w:rPr>
      </w:pPr>
      <w:r>
        <w:rPr>
          <w:sz w:val="24"/>
        </w:rPr>
        <w:t>Warm substances have higher temperatures.</w:t>
      </w:r>
    </w:p>
    <w:p w:rsidR="00F56FE4" w:rsidRDefault="00F56FE4">
      <w:pPr>
        <w:ind w:left="360"/>
        <w:rPr>
          <w:sz w:val="24"/>
        </w:rPr>
      </w:pPr>
      <w:r>
        <w:rPr>
          <w:sz w:val="24"/>
        </w:rPr>
        <w:t xml:space="preserve"> </w:t>
      </w:r>
    </w:p>
    <w:p w:rsidR="00F56FE4" w:rsidRDefault="00F56FE4">
      <w:pPr>
        <w:numPr>
          <w:ilvl w:val="0"/>
          <w:numId w:val="42"/>
        </w:numPr>
        <w:rPr>
          <w:sz w:val="24"/>
        </w:rPr>
      </w:pPr>
      <w:r>
        <w:rPr>
          <w:sz w:val="24"/>
        </w:rPr>
        <w:t xml:space="preserve">Pose the question, “Can we use the thermometers to measure the temperature outside?” </w:t>
      </w:r>
    </w:p>
    <w:p w:rsidR="00F56FE4" w:rsidRDefault="00F56FE4">
      <w:pPr>
        <w:numPr>
          <w:ilvl w:val="0"/>
          <w:numId w:val="42"/>
        </w:numPr>
        <w:rPr>
          <w:sz w:val="24"/>
        </w:rPr>
      </w:pPr>
      <w:r>
        <w:rPr>
          <w:sz w:val="24"/>
        </w:rPr>
        <w:t>Pose the question, “Why would it be helpful for someone to know the temperature outside?” Focus the discussion on how knowing the temperature can help you make immediate decisions about what to wear or whether you will be able to do certain activities outdoors, as well as long-term decisions based on temperature patterns such as when to plant a garden or plan a vacation.</w:t>
      </w:r>
    </w:p>
    <w:p w:rsidR="00F56FE4" w:rsidRDefault="00F56FE4">
      <w:pPr>
        <w:ind w:left="360"/>
        <w:rPr>
          <w:sz w:val="24"/>
        </w:rPr>
      </w:pPr>
    </w:p>
    <w:p w:rsidR="00F56FE4" w:rsidRDefault="00F56FE4">
      <w:pPr>
        <w:ind w:left="360"/>
        <w:rPr>
          <w:b/>
          <w:i/>
          <w:sz w:val="24"/>
        </w:rPr>
      </w:pPr>
      <w:r>
        <w:rPr>
          <w:b/>
          <w:i/>
          <w:sz w:val="24"/>
        </w:rPr>
        <w:t>Extending the Investigation to Daily Weather Charting</w:t>
      </w:r>
    </w:p>
    <w:p w:rsidR="00F56FE4" w:rsidRDefault="00F56FE4">
      <w:pPr>
        <w:ind w:left="360"/>
        <w:rPr>
          <w:sz w:val="24"/>
        </w:rPr>
      </w:pPr>
    </w:p>
    <w:p w:rsidR="00F56FE4" w:rsidRDefault="00F56FE4">
      <w:pPr>
        <w:ind w:left="360"/>
        <w:rPr>
          <w:sz w:val="24"/>
        </w:rPr>
      </w:pPr>
      <w:r>
        <w:rPr>
          <w:sz w:val="24"/>
        </w:rPr>
        <w:t>Allow the students to take their thermometers outdoors on a regular basis in order to add authentic data to their daily weather charting. Once a fair amount of data has been collected and charted or graphed, students can make predictions and draw conclusions on short-term weather and seasonal patterns of temperature.</w:t>
      </w:r>
    </w:p>
    <w:p w:rsidR="00F56FE4" w:rsidRDefault="00F56FE4">
      <w:pPr>
        <w:ind w:left="360"/>
        <w:rPr>
          <w:sz w:val="24"/>
        </w:rPr>
      </w:pPr>
    </w:p>
    <w:p w:rsidR="00F56FE4" w:rsidRDefault="00F56FE4">
      <w:pPr>
        <w:ind w:left="360"/>
        <w:rPr>
          <w:sz w:val="24"/>
        </w:rPr>
      </w:pPr>
    </w:p>
    <w:p w:rsidR="00F56FE4" w:rsidRDefault="00F56FE4">
      <w:pPr>
        <w:ind w:left="360"/>
        <w:rPr>
          <w:sz w:val="24"/>
        </w:rPr>
      </w:pPr>
    </w:p>
    <w:p w:rsidR="00F56FE4" w:rsidRDefault="00F56FE4">
      <w:pPr>
        <w:ind w:left="360"/>
        <w:rPr>
          <w:sz w:val="24"/>
        </w:rPr>
      </w:pPr>
    </w:p>
    <w:p w:rsidR="00F56FE4" w:rsidRDefault="00F56FE4">
      <w:pPr>
        <w:pStyle w:val="BodyText"/>
      </w:pPr>
    </w:p>
    <w:p w:rsidR="00F56FE4" w:rsidRDefault="00F56FE4">
      <w:pPr>
        <w:pStyle w:val="BodyText"/>
        <w:sectPr w:rsidR="00F56FE4">
          <w:pgSz w:w="12240" w:h="15840"/>
          <w:pgMar w:top="1440" w:right="1800" w:bottom="1440" w:left="1800" w:header="720" w:footer="720" w:gutter="0"/>
          <w:cols w:space="720"/>
        </w:sectPr>
      </w:pPr>
    </w:p>
    <w:p w:rsidR="00F56FE4" w:rsidRDefault="00F56FE4">
      <w:pPr>
        <w:pStyle w:val="BodyText"/>
      </w:pPr>
    </w:p>
    <w:p w:rsidR="00F56FE4" w:rsidRDefault="00F56FE4">
      <w:pPr>
        <w:pStyle w:val="Heading1"/>
      </w:pPr>
      <w:bookmarkStart w:id="10" w:name="_Toc503343473"/>
      <w:r>
        <w:t>Evaluating Understanding</w:t>
      </w:r>
      <w:bookmarkEnd w:id="10"/>
      <w:r>
        <w:t xml:space="preserve"> </w:t>
      </w:r>
    </w:p>
    <w:p w:rsidR="00F56FE4" w:rsidRDefault="00F56FE4">
      <w:pPr>
        <w:pStyle w:val="BodyText"/>
      </w:pPr>
    </w:p>
    <w:p w:rsidR="00F56FE4" w:rsidRDefault="00F56FE4">
      <w:pPr>
        <w:pStyle w:val="BodyText"/>
      </w:pPr>
      <w:r>
        <w:t>The following pages include key question templates that may be used or adapted, performance criteria for student responses, and student/teacher conference sheets to help students improve their responses.</w:t>
      </w:r>
    </w:p>
    <w:p w:rsidR="00F56FE4" w:rsidRDefault="00F56FE4">
      <w:pPr>
        <w:pStyle w:val="BodyText"/>
      </w:pPr>
    </w:p>
    <w:p w:rsidR="00F56FE4" w:rsidRDefault="00F56FE4">
      <w:pPr>
        <w:pStyle w:val="Heading3"/>
      </w:pPr>
      <w:r>
        <w:t>How Can Key Questions and Performance Criteria be Used?</w:t>
      </w:r>
    </w:p>
    <w:p w:rsidR="00F56FE4" w:rsidRDefault="00F56FE4">
      <w:pPr>
        <w:pStyle w:val="BodyText"/>
      </w:pPr>
    </w:p>
    <w:p w:rsidR="00F56FE4" w:rsidRDefault="00F56FE4">
      <w:pPr>
        <w:pStyle w:val="BodyText"/>
      </w:pPr>
      <w:r>
        <w:t>Key questions can be administered in the following ways:</w:t>
      </w:r>
    </w:p>
    <w:p w:rsidR="00F56FE4" w:rsidRDefault="00F56FE4">
      <w:pPr>
        <w:pStyle w:val="BodyText"/>
      </w:pPr>
    </w:p>
    <w:p w:rsidR="00F56FE4" w:rsidRDefault="00F56FE4">
      <w:pPr>
        <w:pStyle w:val="BodyText"/>
        <w:numPr>
          <w:ilvl w:val="0"/>
          <w:numId w:val="15"/>
        </w:numPr>
      </w:pPr>
      <w:r>
        <w:t>Before a unit to assess overall prior knowledge of all topics</w:t>
      </w:r>
    </w:p>
    <w:p w:rsidR="00F56FE4" w:rsidRDefault="00F56FE4">
      <w:pPr>
        <w:pStyle w:val="BodyText"/>
        <w:numPr>
          <w:ilvl w:val="0"/>
          <w:numId w:val="15"/>
        </w:numPr>
      </w:pPr>
      <w:r>
        <w:t>Before specific investigations in a unit to assess prior knowledge of concepts</w:t>
      </w:r>
    </w:p>
    <w:p w:rsidR="00F56FE4" w:rsidRDefault="00F56FE4">
      <w:pPr>
        <w:pStyle w:val="BodyText"/>
        <w:numPr>
          <w:ilvl w:val="0"/>
          <w:numId w:val="15"/>
        </w:numPr>
      </w:pPr>
      <w:r>
        <w:t>During investigations to aid activation of prior knowledge</w:t>
      </w:r>
    </w:p>
    <w:p w:rsidR="00F56FE4" w:rsidRDefault="00F56FE4">
      <w:pPr>
        <w:pStyle w:val="BodyText"/>
        <w:numPr>
          <w:ilvl w:val="0"/>
          <w:numId w:val="15"/>
        </w:numPr>
      </w:pPr>
      <w:r>
        <w:t>During investigations to remind students of the essential understandings</w:t>
      </w:r>
    </w:p>
    <w:p w:rsidR="00F56FE4" w:rsidRDefault="00F56FE4">
      <w:pPr>
        <w:pStyle w:val="BodyText"/>
        <w:numPr>
          <w:ilvl w:val="0"/>
          <w:numId w:val="15"/>
        </w:numPr>
      </w:pPr>
      <w:r>
        <w:t>Before, during, or after as a component of the writing portfolio if the response goes through the writing process</w:t>
      </w:r>
    </w:p>
    <w:p w:rsidR="00F56FE4" w:rsidRDefault="00F56FE4">
      <w:pPr>
        <w:pStyle w:val="BodyText"/>
        <w:numPr>
          <w:ilvl w:val="0"/>
          <w:numId w:val="15"/>
        </w:numPr>
      </w:pPr>
      <w:r>
        <w:t>After an investigation to identify misconceptions students may still have</w:t>
      </w:r>
    </w:p>
    <w:p w:rsidR="00F56FE4" w:rsidRDefault="00F56FE4">
      <w:pPr>
        <w:pStyle w:val="BodyText"/>
        <w:numPr>
          <w:ilvl w:val="0"/>
          <w:numId w:val="15"/>
        </w:numPr>
      </w:pPr>
      <w:r>
        <w:t>After an investigation to inform instruction based on student misconceptions</w:t>
      </w:r>
    </w:p>
    <w:p w:rsidR="00F56FE4" w:rsidRDefault="00F56FE4">
      <w:pPr>
        <w:pStyle w:val="BodyText"/>
        <w:numPr>
          <w:ilvl w:val="0"/>
          <w:numId w:val="15"/>
        </w:numPr>
      </w:pPr>
      <w:r>
        <w:t>After an investigation as an assessment of the program effectiveness and student progress</w:t>
      </w:r>
    </w:p>
    <w:p w:rsidR="00F56FE4" w:rsidRDefault="00F56FE4">
      <w:pPr>
        <w:pStyle w:val="BodyText"/>
      </w:pPr>
    </w:p>
    <w:p w:rsidR="00F56FE4" w:rsidRDefault="00F56FE4">
      <w:pPr>
        <w:pStyle w:val="BodyText"/>
      </w:pPr>
    </w:p>
    <w:p w:rsidR="00F56FE4" w:rsidRDefault="00F56FE4">
      <w:pPr>
        <w:pStyle w:val="BodyText"/>
      </w:pPr>
      <w:r>
        <w:t>Students should be able to answer the following key questions by the end of the unit:</w:t>
      </w:r>
    </w:p>
    <w:p w:rsidR="00F56FE4" w:rsidRDefault="00F56FE4">
      <w:pPr>
        <w:pStyle w:val="BodyText"/>
      </w:pPr>
    </w:p>
    <w:p w:rsidR="00F56FE4" w:rsidRDefault="00F56FE4">
      <w:pPr>
        <w:numPr>
          <w:ilvl w:val="0"/>
          <w:numId w:val="31"/>
        </w:numPr>
        <w:rPr>
          <w:sz w:val="24"/>
        </w:rPr>
      </w:pPr>
      <w:r>
        <w:rPr>
          <w:sz w:val="24"/>
        </w:rPr>
        <w:t>How would you describe the weather?</w:t>
      </w:r>
    </w:p>
    <w:p w:rsidR="00F56FE4" w:rsidRDefault="00F56FE4">
      <w:pPr>
        <w:numPr>
          <w:ilvl w:val="0"/>
          <w:numId w:val="31"/>
        </w:numPr>
        <w:rPr>
          <w:sz w:val="24"/>
        </w:rPr>
      </w:pPr>
      <w:r>
        <w:rPr>
          <w:sz w:val="24"/>
        </w:rPr>
        <w:t>How does the weather change over the course of a few days?</w:t>
      </w:r>
    </w:p>
    <w:p w:rsidR="00F56FE4" w:rsidRDefault="00F56FE4">
      <w:pPr>
        <w:numPr>
          <w:ilvl w:val="0"/>
          <w:numId w:val="31"/>
        </w:numPr>
        <w:rPr>
          <w:sz w:val="24"/>
        </w:rPr>
      </w:pPr>
      <w:r>
        <w:rPr>
          <w:sz w:val="24"/>
        </w:rPr>
        <w:t>How does the weather change over the course of the seasons?</w:t>
      </w:r>
    </w:p>
    <w:p w:rsidR="00F56FE4" w:rsidRDefault="00F56FE4">
      <w:pPr>
        <w:numPr>
          <w:ilvl w:val="0"/>
          <w:numId w:val="31"/>
        </w:numPr>
        <w:rPr>
          <w:sz w:val="24"/>
        </w:rPr>
      </w:pPr>
      <w:r>
        <w:rPr>
          <w:sz w:val="24"/>
        </w:rPr>
        <w:t>What seasonal patterns do we have in New England?</w:t>
      </w:r>
    </w:p>
    <w:p w:rsidR="00F56FE4" w:rsidRDefault="00F56FE4">
      <w:pPr>
        <w:numPr>
          <w:ilvl w:val="0"/>
          <w:numId w:val="31"/>
        </w:numPr>
        <w:rPr>
          <w:sz w:val="24"/>
        </w:rPr>
      </w:pPr>
      <w:r>
        <w:rPr>
          <w:sz w:val="24"/>
        </w:rPr>
        <w:t>What tools can we use to measure weather patterns?</w:t>
      </w:r>
    </w:p>
    <w:p w:rsidR="00F56FE4" w:rsidRDefault="00F56FE4">
      <w:pPr>
        <w:jc w:val="center"/>
        <w:rPr>
          <w:b/>
          <w:i/>
        </w:rPr>
        <w:sectPr w:rsidR="00F56FE4">
          <w:pgSz w:w="12240" w:h="15840"/>
          <w:pgMar w:top="1440" w:right="1800" w:bottom="1440" w:left="1800" w:header="720" w:footer="720" w:gutter="0"/>
          <w:cols w:space="720"/>
        </w:sectPr>
      </w:pPr>
    </w:p>
    <w:p w:rsidR="00F56FE4" w:rsidRDefault="00F56FE4">
      <w:pPr>
        <w:jc w:val="center"/>
        <w:rPr>
          <w:b/>
          <w:i/>
        </w:rPr>
      </w:pPr>
      <w:r>
        <w:rPr>
          <w:b/>
          <w:i/>
        </w:rPr>
        <w:lastRenderedPageBreak/>
        <w:t>Collecting Evidence About Student Responses to Key Questions</w:t>
      </w:r>
    </w:p>
    <w:p w:rsidR="00F56FE4" w:rsidRDefault="00F56FE4"/>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600"/>
        <w:gridCol w:w="3780"/>
      </w:tblGrid>
      <w:tr w:rsidR="00F56FE4">
        <w:tblPrEx>
          <w:tblCellMar>
            <w:top w:w="0" w:type="dxa"/>
            <w:bottom w:w="0" w:type="dxa"/>
          </w:tblCellMar>
        </w:tblPrEx>
        <w:tc>
          <w:tcPr>
            <w:tcW w:w="1548" w:type="dxa"/>
            <w:shd w:val="clear" w:color="auto" w:fill="C0C0C0"/>
          </w:tcPr>
          <w:p w:rsidR="00F56FE4" w:rsidRDefault="00F56FE4">
            <w:pPr>
              <w:jc w:val="center"/>
              <w:rPr>
                <w:b/>
              </w:rPr>
            </w:pPr>
            <w:r>
              <w:rPr>
                <w:b/>
              </w:rPr>
              <w:t>Student Name</w:t>
            </w:r>
          </w:p>
        </w:tc>
        <w:tc>
          <w:tcPr>
            <w:tcW w:w="3600" w:type="dxa"/>
            <w:shd w:val="clear" w:color="auto" w:fill="C0C0C0"/>
          </w:tcPr>
          <w:p w:rsidR="00F56FE4" w:rsidRDefault="00F56FE4">
            <w:pPr>
              <w:jc w:val="center"/>
              <w:rPr>
                <w:b/>
              </w:rPr>
            </w:pPr>
            <w:r>
              <w:rPr>
                <w:b/>
              </w:rPr>
              <w:t>Question #1:</w:t>
            </w:r>
          </w:p>
          <w:p w:rsidR="00F56FE4" w:rsidRDefault="00F56FE4">
            <w:pPr>
              <w:pStyle w:val="Footer"/>
              <w:tabs>
                <w:tab w:val="clear" w:pos="4320"/>
                <w:tab w:val="clear" w:pos="8640"/>
              </w:tabs>
              <w:jc w:val="center"/>
              <w:rPr>
                <w:rFonts w:ascii="Times" w:eastAsia="Times" w:hAnsi="Times"/>
              </w:rPr>
            </w:pPr>
            <w:r>
              <w:rPr>
                <w:rFonts w:ascii="Times" w:eastAsia="Times" w:hAnsi="Times"/>
              </w:rPr>
              <w:t>How would you describe the weather today?</w:t>
            </w:r>
          </w:p>
        </w:tc>
        <w:tc>
          <w:tcPr>
            <w:tcW w:w="3780" w:type="dxa"/>
            <w:shd w:val="clear" w:color="auto" w:fill="C0C0C0"/>
          </w:tcPr>
          <w:p w:rsidR="00F56FE4" w:rsidRDefault="00F56FE4">
            <w:pPr>
              <w:jc w:val="center"/>
              <w:rPr>
                <w:b/>
              </w:rPr>
            </w:pPr>
            <w:r>
              <w:rPr>
                <w:b/>
              </w:rPr>
              <w:t>Question #2:</w:t>
            </w:r>
          </w:p>
          <w:p w:rsidR="00F56FE4" w:rsidRDefault="00F56FE4">
            <w:pPr>
              <w:pStyle w:val="Footer"/>
              <w:tabs>
                <w:tab w:val="clear" w:pos="4320"/>
                <w:tab w:val="clear" w:pos="8640"/>
              </w:tabs>
              <w:jc w:val="center"/>
              <w:rPr>
                <w:rFonts w:ascii="Times" w:eastAsia="Times" w:hAnsi="Times"/>
              </w:rPr>
            </w:pPr>
            <w:r>
              <w:rPr>
                <w:rFonts w:ascii="Times" w:hAnsi="Times"/>
              </w:rPr>
              <w:t xml:space="preserve">What tools can we use to measure the weather? </w:t>
            </w:r>
          </w:p>
        </w:tc>
      </w:tr>
      <w:tr w:rsidR="00F56FE4">
        <w:tblPrEx>
          <w:tblCellMar>
            <w:top w:w="0" w:type="dxa"/>
            <w:bottom w:w="0" w:type="dxa"/>
          </w:tblCellMar>
        </w:tblPrEx>
        <w:tc>
          <w:tcPr>
            <w:tcW w:w="1548" w:type="dxa"/>
          </w:tcPr>
          <w:p w:rsidR="00F56FE4" w:rsidRDefault="00F56FE4"/>
          <w:p w:rsidR="00F56FE4" w:rsidRDefault="00F56FE4"/>
          <w:p w:rsidR="00F56FE4" w:rsidRDefault="00F56FE4"/>
          <w:p w:rsidR="00F56FE4" w:rsidRDefault="00F56FE4"/>
          <w:p w:rsidR="00F56FE4" w:rsidRDefault="00F56FE4"/>
          <w:p w:rsidR="00F56FE4" w:rsidRDefault="00F56FE4"/>
          <w:p w:rsidR="00F56FE4" w:rsidRDefault="00F56FE4"/>
        </w:tc>
        <w:tc>
          <w:tcPr>
            <w:tcW w:w="3600" w:type="dxa"/>
          </w:tcPr>
          <w:p w:rsidR="00F56FE4" w:rsidRDefault="00F56FE4"/>
        </w:tc>
        <w:tc>
          <w:tcPr>
            <w:tcW w:w="3780" w:type="dxa"/>
          </w:tcPr>
          <w:p w:rsidR="00F56FE4" w:rsidRDefault="00F56FE4">
            <w:pPr>
              <w:pStyle w:val="Header"/>
              <w:tabs>
                <w:tab w:val="clear" w:pos="4320"/>
                <w:tab w:val="clear" w:pos="8640"/>
              </w:tabs>
            </w:pPr>
          </w:p>
        </w:tc>
      </w:tr>
      <w:tr w:rsidR="00F56FE4">
        <w:tblPrEx>
          <w:tblCellMar>
            <w:top w:w="0" w:type="dxa"/>
            <w:bottom w:w="0" w:type="dxa"/>
          </w:tblCellMar>
        </w:tblPrEx>
        <w:tc>
          <w:tcPr>
            <w:tcW w:w="1548" w:type="dxa"/>
          </w:tcPr>
          <w:p w:rsidR="00F56FE4" w:rsidRDefault="00F56FE4"/>
        </w:tc>
        <w:tc>
          <w:tcPr>
            <w:tcW w:w="3600" w:type="dxa"/>
          </w:tcPr>
          <w:p w:rsidR="00F56FE4" w:rsidRDefault="00F56FE4"/>
          <w:p w:rsidR="00F56FE4" w:rsidRDefault="00F56FE4"/>
          <w:p w:rsidR="00F56FE4" w:rsidRDefault="00F56FE4"/>
          <w:p w:rsidR="00F56FE4" w:rsidRDefault="00F56FE4"/>
          <w:p w:rsidR="00F56FE4" w:rsidRDefault="00F56FE4"/>
          <w:p w:rsidR="00F56FE4" w:rsidRDefault="00F56FE4"/>
          <w:p w:rsidR="00F56FE4" w:rsidRDefault="00F56FE4"/>
          <w:p w:rsidR="00F56FE4" w:rsidRDefault="00F56FE4"/>
        </w:tc>
        <w:tc>
          <w:tcPr>
            <w:tcW w:w="3780" w:type="dxa"/>
          </w:tcPr>
          <w:p w:rsidR="00F56FE4" w:rsidRDefault="00F56FE4"/>
        </w:tc>
      </w:tr>
      <w:tr w:rsidR="00F56FE4">
        <w:tblPrEx>
          <w:tblCellMar>
            <w:top w:w="0" w:type="dxa"/>
            <w:bottom w:w="0" w:type="dxa"/>
          </w:tblCellMar>
        </w:tblPrEx>
        <w:tc>
          <w:tcPr>
            <w:tcW w:w="1548" w:type="dxa"/>
          </w:tcPr>
          <w:p w:rsidR="00F56FE4" w:rsidRDefault="00F56FE4"/>
        </w:tc>
        <w:tc>
          <w:tcPr>
            <w:tcW w:w="3600" w:type="dxa"/>
          </w:tcPr>
          <w:p w:rsidR="00F56FE4" w:rsidRDefault="00F56FE4"/>
          <w:p w:rsidR="00F56FE4" w:rsidRDefault="00F56FE4"/>
          <w:p w:rsidR="00F56FE4" w:rsidRDefault="00F56FE4"/>
          <w:p w:rsidR="00F56FE4" w:rsidRDefault="00F56FE4"/>
          <w:p w:rsidR="00F56FE4" w:rsidRDefault="00F56FE4"/>
          <w:p w:rsidR="00F56FE4" w:rsidRDefault="00F56FE4"/>
          <w:p w:rsidR="00F56FE4" w:rsidRDefault="00F56FE4"/>
          <w:p w:rsidR="00F56FE4" w:rsidRDefault="00F56FE4"/>
        </w:tc>
        <w:tc>
          <w:tcPr>
            <w:tcW w:w="3780" w:type="dxa"/>
          </w:tcPr>
          <w:p w:rsidR="00F56FE4" w:rsidRDefault="00F56FE4"/>
        </w:tc>
      </w:tr>
      <w:tr w:rsidR="00F56FE4">
        <w:tblPrEx>
          <w:tblCellMar>
            <w:top w:w="0" w:type="dxa"/>
            <w:bottom w:w="0" w:type="dxa"/>
          </w:tblCellMar>
        </w:tblPrEx>
        <w:tc>
          <w:tcPr>
            <w:tcW w:w="1548" w:type="dxa"/>
          </w:tcPr>
          <w:p w:rsidR="00F56FE4" w:rsidRDefault="00F56FE4"/>
        </w:tc>
        <w:tc>
          <w:tcPr>
            <w:tcW w:w="3600" w:type="dxa"/>
          </w:tcPr>
          <w:p w:rsidR="00F56FE4" w:rsidRDefault="00F56FE4"/>
          <w:p w:rsidR="00F56FE4" w:rsidRDefault="00F56FE4"/>
          <w:p w:rsidR="00F56FE4" w:rsidRDefault="00F56FE4"/>
          <w:p w:rsidR="00F56FE4" w:rsidRDefault="00F56FE4"/>
          <w:p w:rsidR="00F56FE4" w:rsidRDefault="00F56FE4"/>
          <w:p w:rsidR="00F56FE4" w:rsidRDefault="00F56FE4"/>
          <w:p w:rsidR="00F56FE4" w:rsidRDefault="00F56FE4"/>
          <w:p w:rsidR="00F56FE4" w:rsidRDefault="00F56FE4"/>
        </w:tc>
        <w:tc>
          <w:tcPr>
            <w:tcW w:w="3780" w:type="dxa"/>
          </w:tcPr>
          <w:p w:rsidR="00F56FE4" w:rsidRDefault="00F56FE4"/>
        </w:tc>
      </w:tr>
      <w:tr w:rsidR="00F56FE4">
        <w:tblPrEx>
          <w:tblCellMar>
            <w:top w:w="0" w:type="dxa"/>
            <w:bottom w:w="0" w:type="dxa"/>
          </w:tblCellMar>
        </w:tblPrEx>
        <w:tc>
          <w:tcPr>
            <w:tcW w:w="1548" w:type="dxa"/>
          </w:tcPr>
          <w:p w:rsidR="00F56FE4" w:rsidRDefault="00F56FE4"/>
        </w:tc>
        <w:tc>
          <w:tcPr>
            <w:tcW w:w="3600" w:type="dxa"/>
          </w:tcPr>
          <w:p w:rsidR="00F56FE4" w:rsidRDefault="00F56FE4"/>
          <w:p w:rsidR="00F56FE4" w:rsidRDefault="00F56FE4"/>
          <w:p w:rsidR="00F56FE4" w:rsidRDefault="00F56FE4"/>
          <w:p w:rsidR="00F56FE4" w:rsidRDefault="00F56FE4"/>
          <w:p w:rsidR="00F56FE4" w:rsidRDefault="00F56FE4"/>
          <w:p w:rsidR="00F56FE4" w:rsidRDefault="00F56FE4"/>
          <w:p w:rsidR="00F56FE4" w:rsidRDefault="00F56FE4"/>
        </w:tc>
        <w:tc>
          <w:tcPr>
            <w:tcW w:w="3780" w:type="dxa"/>
          </w:tcPr>
          <w:p w:rsidR="00F56FE4" w:rsidRDefault="00F56FE4"/>
        </w:tc>
      </w:tr>
    </w:tbl>
    <w:p w:rsidR="00F56FE4" w:rsidRDefault="00F56FE4">
      <w:pPr>
        <w:pStyle w:val="BodyText"/>
        <w:jc w:val="center"/>
        <w:sectPr w:rsidR="00F56FE4">
          <w:pgSz w:w="12240" w:h="15840"/>
          <w:pgMar w:top="1440" w:right="1800" w:bottom="1440" w:left="1800" w:header="720" w:footer="720" w:gutter="0"/>
          <w:cols w:space="720"/>
        </w:sectPr>
      </w:pPr>
    </w:p>
    <w:p w:rsidR="00F56FE4" w:rsidRDefault="00F56FE4">
      <w:pPr>
        <w:jc w:val="center"/>
        <w:rPr>
          <w:b/>
          <w:i/>
        </w:rPr>
      </w:pPr>
      <w:r>
        <w:rPr>
          <w:b/>
          <w:i/>
        </w:rPr>
        <w:lastRenderedPageBreak/>
        <w:t>Collecting Evidence About Student Responses to Key Questions</w:t>
      </w:r>
    </w:p>
    <w:p w:rsidR="00F56FE4" w:rsidRDefault="00F56FE4"/>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600"/>
        <w:gridCol w:w="3780"/>
      </w:tblGrid>
      <w:tr w:rsidR="00F56FE4">
        <w:tblPrEx>
          <w:tblCellMar>
            <w:top w:w="0" w:type="dxa"/>
            <w:bottom w:w="0" w:type="dxa"/>
          </w:tblCellMar>
        </w:tblPrEx>
        <w:tc>
          <w:tcPr>
            <w:tcW w:w="1548" w:type="dxa"/>
            <w:shd w:val="clear" w:color="auto" w:fill="C0C0C0"/>
          </w:tcPr>
          <w:p w:rsidR="00F56FE4" w:rsidRDefault="00F56FE4">
            <w:pPr>
              <w:jc w:val="center"/>
              <w:rPr>
                <w:b/>
              </w:rPr>
            </w:pPr>
            <w:r>
              <w:rPr>
                <w:b/>
              </w:rPr>
              <w:t>Student Name</w:t>
            </w:r>
          </w:p>
        </w:tc>
        <w:tc>
          <w:tcPr>
            <w:tcW w:w="3600" w:type="dxa"/>
            <w:shd w:val="clear" w:color="auto" w:fill="C0C0C0"/>
          </w:tcPr>
          <w:p w:rsidR="00F56FE4" w:rsidRDefault="00F56FE4">
            <w:pPr>
              <w:jc w:val="center"/>
              <w:rPr>
                <w:b/>
              </w:rPr>
            </w:pPr>
            <w:r>
              <w:rPr>
                <w:b/>
              </w:rPr>
              <w:t>Question #3:</w:t>
            </w:r>
          </w:p>
          <w:p w:rsidR="00F56FE4" w:rsidRDefault="00F56FE4">
            <w:pPr>
              <w:pStyle w:val="Footer"/>
              <w:tabs>
                <w:tab w:val="clear" w:pos="4320"/>
                <w:tab w:val="clear" w:pos="8640"/>
              </w:tabs>
              <w:jc w:val="center"/>
              <w:rPr>
                <w:rFonts w:ascii="Times" w:eastAsia="Times" w:hAnsi="Times"/>
              </w:rPr>
            </w:pPr>
            <w:r>
              <w:rPr>
                <w:rFonts w:ascii="Times" w:eastAsia="Times" w:hAnsi="Times"/>
              </w:rPr>
              <w:t>What was the weather like this week?</w:t>
            </w:r>
          </w:p>
        </w:tc>
        <w:tc>
          <w:tcPr>
            <w:tcW w:w="3780" w:type="dxa"/>
            <w:shd w:val="clear" w:color="auto" w:fill="C0C0C0"/>
          </w:tcPr>
          <w:p w:rsidR="00F56FE4" w:rsidRDefault="00F56FE4">
            <w:pPr>
              <w:jc w:val="center"/>
              <w:rPr>
                <w:b/>
              </w:rPr>
            </w:pPr>
            <w:r>
              <w:rPr>
                <w:b/>
              </w:rPr>
              <w:t>Question #4:</w:t>
            </w:r>
          </w:p>
          <w:p w:rsidR="00F56FE4" w:rsidRDefault="00F56FE4">
            <w:pPr>
              <w:pStyle w:val="Footer"/>
              <w:tabs>
                <w:tab w:val="clear" w:pos="4320"/>
                <w:tab w:val="clear" w:pos="8640"/>
              </w:tabs>
              <w:jc w:val="center"/>
              <w:rPr>
                <w:rFonts w:ascii="Times" w:eastAsia="Times" w:hAnsi="Times"/>
              </w:rPr>
            </w:pPr>
            <w:r>
              <w:rPr>
                <w:rFonts w:ascii="Times" w:hAnsi="Times"/>
              </w:rPr>
              <w:t xml:space="preserve">What was the weather like during this season? </w:t>
            </w:r>
          </w:p>
        </w:tc>
      </w:tr>
      <w:tr w:rsidR="00F56FE4">
        <w:tblPrEx>
          <w:tblCellMar>
            <w:top w:w="0" w:type="dxa"/>
            <w:bottom w:w="0" w:type="dxa"/>
          </w:tblCellMar>
        </w:tblPrEx>
        <w:tc>
          <w:tcPr>
            <w:tcW w:w="1548" w:type="dxa"/>
          </w:tcPr>
          <w:p w:rsidR="00F56FE4" w:rsidRDefault="00F56FE4"/>
          <w:p w:rsidR="00F56FE4" w:rsidRDefault="00F56FE4"/>
          <w:p w:rsidR="00F56FE4" w:rsidRDefault="00F56FE4"/>
          <w:p w:rsidR="00F56FE4" w:rsidRDefault="00F56FE4"/>
          <w:p w:rsidR="00F56FE4" w:rsidRDefault="00F56FE4"/>
          <w:p w:rsidR="00F56FE4" w:rsidRDefault="00F56FE4"/>
          <w:p w:rsidR="00F56FE4" w:rsidRDefault="00F56FE4"/>
        </w:tc>
        <w:tc>
          <w:tcPr>
            <w:tcW w:w="3600" w:type="dxa"/>
          </w:tcPr>
          <w:p w:rsidR="00F56FE4" w:rsidRDefault="00F56FE4"/>
        </w:tc>
        <w:tc>
          <w:tcPr>
            <w:tcW w:w="3780" w:type="dxa"/>
          </w:tcPr>
          <w:p w:rsidR="00F56FE4" w:rsidRDefault="00F56FE4">
            <w:pPr>
              <w:pStyle w:val="Header"/>
              <w:tabs>
                <w:tab w:val="clear" w:pos="4320"/>
                <w:tab w:val="clear" w:pos="8640"/>
              </w:tabs>
            </w:pPr>
          </w:p>
        </w:tc>
      </w:tr>
      <w:tr w:rsidR="00F56FE4">
        <w:tblPrEx>
          <w:tblCellMar>
            <w:top w:w="0" w:type="dxa"/>
            <w:bottom w:w="0" w:type="dxa"/>
          </w:tblCellMar>
        </w:tblPrEx>
        <w:tc>
          <w:tcPr>
            <w:tcW w:w="1548" w:type="dxa"/>
          </w:tcPr>
          <w:p w:rsidR="00F56FE4" w:rsidRDefault="00F56FE4"/>
        </w:tc>
        <w:tc>
          <w:tcPr>
            <w:tcW w:w="3600" w:type="dxa"/>
          </w:tcPr>
          <w:p w:rsidR="00F56FE4" w:rsidRDefault="00F56FE4"/>
          <w:p w:rsidR="00F56FE4" w:rsidRDefault="00F56FE4"/>
          <w:p w:rsidR="00F56FE4" w:rsidRDefault="00F56FE4"/>
          <w:p w:rsidR="00F56FE4" w:rsidRDefault="00F56FE4"/>
          <w:p w:rsidR="00F56FE4" w:rsidRDefault="00F56FE4"/>
          <w:p w:rsidR="00F56FE4" w:rsidRDefault="00F56FE4"/>
          <w:p w:rsidR="00F56FE4" w:rsidRDefault="00F56FE4"/>
          <w:p w:rsidR="00F56FE4" w:rsidRDefault="00F56FE4"/>
        </w:tc>
        <w:tc>
          <w:tcPr>
            <w:tcW w:w="3780" w:type="dxa"/>
          </w:tcPr>
          <w:p w:rsidR="00F56FE4" w:rsidRDefault="00F56FE4"/>
        </w:tc>
      </w:tr>
      <w:tr w:rsidR="00F56FE4">
        <w:tblPrEx>
          <w:tblCellMar>
            <w:top w:w="0" w:type="dxa"/>
            <w:bottom w:w="0" w:type="dxa"/>
          </w:tblCellMar>
        </w:tblPrEx>
        <w:tc>
          <w:tcPr>
            <w:tcW w:w="1548" w:type="dxa"/>
          </w:tcPr>
          <w:p w:rsidR="00F56FE4" w:rsidRDefault="00F56FE4"/>
        </w:tc>
        <w:tc>
          <w:tcPr>
            <w:tcW w:w="3600" w:type="dxa"/>
          </w:tcPr>
          <w:p w:rsidR="00F56FE4" w:rsidRDefault="00F56FE4"/>
          <w:p w:rsidR="00F56FE4" w:rsidRDefault="00F56FE4"/>
          <w:p w:rsidR="00F56FE4" w:rsidRDefault="00F56FE4"/>
          <w:p w:rsidR="00F56FE4" w:rsidRDefault="00F56FE4"/>
          <w:p w:rsidR="00F56FE4" w:rsidRDefault="00F56FE4"/>
          <w:p w:rsidR="00F56FE4" w:rsidRDefault="00F56FE4"/>
          <w:p w:rsidR="00F56FE4" w:rsidRDefault="00F56FE4"/>
          <w:p w:rsidR="00F56FE4" w:rsidRDefault="00F56FE4"/>
        </w:tc>
        <w:tc>
          <w:tcPr>
            <w:tcW w:w="3780" w:type="dxa"/>
          </w:tcPr>
          <w:p w:rsidR="00F56FE4" w:rsidRDefault="00F56FE4"/>
        </w:tc>
      </w:tr>
      <w:tr w:rsidR="00F56FE4">
        <w:tblPrEx>
          <w:tblCellMar>
            <w:top w:w="0" w:type="dxa"/>
            <w:bottom w:w="0" w:type="dxa"/>
          </w:tblCellMar>
        </w:tblPrEx>
        <w:tc>
          <w:tcPr>
            <w:tcW w:w="1548" w:type="dxa"/>
          </w:tcPr>
          <w:p w:rsidR="00F56FE4" w:rsidRDefault="00F56FE4"/>
        </w:tc>
        <w:tc>
          <w:tcPr>
            <w:tcW w:w="3600" w:type="dxa"/>
          </w:tcPr>
          <w:p w:rsidR="00F56FE4" w:rsidRDefault="00F56FE4"/>
          <w:p w:rsidR="00F56FE4" w:rsidRDefault="00F56FE4"/>
          <w:p w:rsidR="00F56FE4" w:rsidRDefault="00F56FE4"/>
          <w:p w:rsidR="00F56FE4" w:rsidRDefault="00F56FE4"/>
          <w:p w:rsidR="00F56FE4" w:rsidRDefault="00F56FE4"/>
          <w:p w:rsidR="00F56FE4" w:rsidRDefault="00F56FE4"/>
          <w:p w:rsidR="00F56FE4" w:rsidRDefault="00F56FE4"/>
          <w:p w:rsidR="00F56FE4" w:rsidRDefault="00F56FE4"/>
        </w:tc>
        <w:tc>
          <w:tcPr>
            <w:tcW w:w="3780" w:type="dxa"/>
          </w:tcPr>
          <w:p w:rsidR="00F56FE4" w:rsidRDefault="00F56FE4"/>
        </w:tc>
      </w:tr>
      <w:tr w:rsidR="00F56FE4">
        <w:tblPrEx>
          <w:tblCellMar>
            <w:top w:w="0" w:type="dxa"/>
            <w:bottom w:w="0" w:type="dxa"/>
          </w:tblCellMar>
        </w:tblPrEx>
        <w:tc>
          <w:tcPr>
            <w:tcW w:w="1548" w:type="dxa"/>
          </w:tcPr>
          <w:p w:rsidR="00F56FE4" w:rsidRDefault="00F56FE4"/>
        </w:tc>
        <w:tc>
          <w:tcPr>
            <w:tcW w:w="3600" w:type="dxa"/>
          </w:tcPr>
          <w:p w:rsidR="00F56FE4" w:rsidRDefault="00F56FE4"/>
          <w:p w:rsidR="00F56FE4" w:rsidRDefault="00F56FE4"/>
          <w:p w:rsidR="00F56FE4" w:rsidRDefault="00F56FE4"/>
          <w:p w:rsidR="00F56FE4" w:rsidRDefault="00F56FE4"/>
          <w:p w:rsidR="00F56FE4" w:rsidRDefault="00F56FE4"/>
          <w:p w:rsidR="00F56FE4" w:rsidRDefault="00F56FE4"/>
          <w:p w:rsidR="00F56FE4" w:rsidRDefault="00F56FE4"/>
        </w:tc>
        <w:tc>
          <w:tcPr>
            <w:tcW w:w="3780" w:type="dxa"/>
          </w:tcPr>
          <w:p w:rsidR="00F56FE4" w:rsidRDefault="00F56FE4"/>
        </w:tc>
      </w:tr>
    </w:tbl>
    <w:p w:rsidR="00F56FE4" w:rsidRDefault="00F56FE4">
      <w:pPr>
        <w:pStyle w:val="BodyText"/>
        <w:jc w:val="center"/>
        <w:sectPr w:rsidR="00F56FE4">
          <w:pgSz w:w="12240" w:h="15840"/>
          <w:pgMar w:top="1440" w:right="1800" w:bottom="1440" w:left="1800" w:header="720" w:footer="720" w:gutter="0"/>
          <w:cols w:space="720"/>
        </w:sectPr>
      </w:pPr>
    </w:p>
    <w:p w:rsidR="00F56FE4" w:rsidRDefault="00F56FE4">
      <w:pPr>
        <w:jc w:val="center"/>
        <w:rPr>
          <w:b/>
          <w:i/>
        </w:rPr>
      </w:pPr>
      <w:r>
        <w:rPr>
          <w:b/>
          <w:i/>
        </w:rPr>
        <w:lastRenderedPageBreak/>
        <w:t>Collecting Evidence About Student Responses to Key Questions</w:t>
      </w:r>
    </w:p>
    <w:p w:rsidR="00F56FE4" w:rsidRDefault="00F56FE4"/>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600"/>
        <w:gridCol w:w="3780"/>
      </w:tblGrid>
      <w:tr w:rsidR="00F56FE4">
        <w:tblPrEx>
          <w:tblCellMar>
            <w:top w:w="0" w:type="dxa"/>
            <w:bottom w:w="0" w:type="dxa"/>
          </w:tblCellMar>
        </w:tblPrEx>
        <w:tc>
          <w:tcPr>
            <w:tcW w:w="1548" w:type="dxa"/>
            <w:shd w:val="clear" w:color="auto" w:fill="C0C0C0"/>
          </w:tcPr>
          <w:p w:rsidR="00F56FE4" w:rsidRDefault="00F56FE4">
            <w:pPr>
              <w:jc w:val="center"/>
              <w:rPr>
                <w:b/>
              </w:rPr>
            </w:pPr>
            <w:r>
              <w:rPr>
                <w:b/>
              </w:rPr>
              <w:t>Student Name</w:t>
            </w:r>
          </w:p>
        </w:tc>
        <w:tc>
          <w:tcPr>
            <w:tcW w:w="3600" w:type="dxa"/>
            <w:shd w:val="clear" w:color="auto" w:fill="C0C0C0"/>
          </w:tcPr>
          <w:p w:rsidR="00F56FE4" w:rsidRDefault="00F56FE4">
            <w:pPr>
              <w:jc w:val="center"/>
              <w:rPr>
                <w:b/>
              </w:rPr>
            </w:pPr>
            <w:r>
              <w:rPr>
                <w:b/>
              </w:rPr>
              <w:t>Question #5:</w:t>
            </w:r>
          </w:p>
          <w:p w:rsidR="00F56FE4" w:rsidRDefault="00F56FE4">
            <w:pPr>
              <w:pStyle w:val="Footer"/>
              <w:tabs>
                <w:tab w:val="clear" w:pos="4320"/>
                <w:tab w:val="clear" w:pos="8640"/>
              </w:tabs>
              <w:jc w:val="center"/>
              <w:rPr>
                <w:rFonts w:ascii="Times" w:eastAsia="Times" w:hAnsi="Times"/>
              </w:rPr>
            </w:pPr>
            <w:r>
              <w:rPr>
                <w:rFonts w:ascii="Times" w:eastAsia="Times" w:hAnsi="Times"/>
              </w:rPr>
              <w:t>How did the weather change over the seasons we have had?</w:t>
            </w:r>
          </w:p>
        </w:tc>
        <w:tc>
          <w:tcPr>
            <w:tcW w:w="3780" w:type="dxa"/>
            <w:shd w:val="clear" w:color="auto" w:fill="C0C0C0"/>
          </w:tcPr>
          <w:p w:rsidR="00F56FE4" w:rsidRDefault="00F56FE4">
            <w:pPr>
              <w:jc w:val="center"/>
              <w:rPr>
                <w:b/>
              </w:rPr>
            </w:pPr>
            <w:r>
              <w:rPr>
                <w:b/>
              </w:rPr>
              <w:t>Question #6:</w:t>
            </w:r>
          </w:p>
          <w:p w:rsidR="00F56FE4" w:rsidRDefault="00F56FE4">
            <w:pPr>
              <w:pStyle w:val="Footer"/>
              <w:tabs>
                <w:tab w:val="clear" w:pos="4320"/>
                <w:tab w:val="clear" w:pos="8640"/>
              </w:tabs>
              <w:jc w:val="center"/>
              <w:rPr>
                <w:rFonts w:ascii="Times" w:eastAsia="Times" w:hAnsi="Times"/>
              </w:rPr>
            </w:pPr>
            <w:r>
              <w:rPr>
                <w:rFonts w:ascii="Times" w:hAnsi="Times"/>
              </w:rPr>
              <w:t>What seasonal patterns do we have in New England?</w:t>
            </w:r>
          </w:p>
        </w:tc>
      </w:tr>
      <w:tr w:rsidR="00F56FE4">
        <w:tblPrEx>
          <w:tblCellMar>
            <w:top w:w="0" w:type="dxa"/>
            <w:bottom w:w="0" w:type="dxa"/>
          </w:tblCellMar>
        </w:tblPrEx>
        <w:tc>
          <w:tcPr>
            <w:tcW w:w="1548" w:type="dxa"/>
          </w:tcPr>
          <w:p w:rsidR="00F56FE4" w:rsidRDefault="00F56FE4"/>
          <w:p w:rsidR="00F56FE4" w:rsidRDefault="00F56FE4"/>
          <w:p w:rsidR="00F56FE4" w:rsidRDefault="00F56FE4"/>
          <w:p w:rsidR="00F56FE4" w:rsidRDefault="00F56FE4"/>
          <w:p w:rsidR="00F56FE4" w:rsidRDefault="00F56FE4"/>
          <w:p w:rsidR="00F56FE4" w:rsidRDefault="00F56FE4"/>
          <w:p w:rsidR="00F56FE4" w:rsidRDefault="00F56FE4"/>
        </w:tc>
        <w:tc>
          <w:tcPr>
            <w:tcW w:w="3600" w:type="dxa"/>
          </w:tcPr>
          <w:p w:rsidR="00F56FE4" w:rsidRDefault="00F56FE4"/>
        </w:tc>
        <w:tc>
          <w:tcPr>
            <w:tcW w:w="3780" w:type="dxa"/>
          </w:tcPr>
          <w:p w:rsidR="00F56FE4" w:rsidRDefault="00F56FE4">
            <w:pPr>
              <w:pStyle w:val="Header"/>
              <w:tabs>
                <w:tab w:val="clear" w:pos="4320"/>
                <w:tab w:val="clear" w:pos="8640"/>
              </w:tabs>
            </w:pPr>
          </w:p>
        </w:tc>
      </w:tr>
      <w:tr w:rsidR="00F56FE4">
        <w:tblPrEx>
          <w:tblCellMar>
            <w:top w:w="0" w:type="dxa"/>
            <w:bottom w:w="0" w:type="dxa"/>
          </w:tblCellMar>
        </w:tblPrEx>
        <w:tc>
          <w:tcPr>
            <w:tcW w:w="1548" w:type="dxa"/>
          </w:tcPr>
          <w:p w:rsidR="00F56FE4" w:rsidRDefault="00F56FE4"/>
        </w:tc>
        <w:tc>
          <w:tcPr>
            <w:tcW w:w="3600" w:type="dxa"/>
          </w:tcPr>
          <w:p w:rsidR="00F56FE4" w:rsidRDefault="00F56FE4"/>
          <w:p w:rsidR="00F56FE4" w:rsidRDefault="00F56FE4"/>
          <w:p w:rsidR="00F56FE4" w:rsidRDefault="00F56FE4"/>
          <w:p w:rsidR="00F56FE4" w:rsidRDefault="00F56FE4"/>
          <w:p w:rsidR="00F56FE4" w:rsidRDefault="00F56FE4"/>
          <w:p w:rsidR="00F56FE4" w:rsidRDefault="00F56FE4"/>
          <w:p w:rsidR="00F56FE4" w:rsidRDefault="00F56FE4"/>
          <w:p w:rsidR="00F56FE4" w:rsidRDefault="00F56FE4"/>
        </w:tc>
        <w:tc>
          <w:tcPr>
            <w:tcW w:w="3780" w:type="dxa"/>
          </w:tcPr>
          <w:p w:rsidR="00F56FE4" w:rsidRDefault="00F56FE4"/>
        </w:tc>
      </w:tr>
      <w:tr w:rsidR="00F56FE4">
        <w:tblPrEx>
          <w:tblCellMar>
            <w:top w:w="0" w:type="dxa"/>
            <w:bottom w:w="0" w:type="dxa"/>
          </w:tblCellMar>
        </w:tblPrEx>
        <w:tc>
          <w:tcPr>
            <w:tcW w:w="1548" w:type="dxa"/>
          </w:tcPr>
          <w:p w:rsidR="00F56FE4" w:rsidRDefault="00F56FE4"/>
        </w:tc>
        <w:tc>
          <w:tcPr>
            <w:tcW w:w="3600" w:type="dxa"/>
          </w:tcPr>
          <w:p w:rsidR="00F56FE4" w:rsidRDefault="00F56FE4"/>
          <w:p w:rsidR="00F56FE4" w:rsidRDefault="00F56FE4"/>
          <w:p w:rsidR="00F56FE4" w:rsidRDefault="00F56FE4"/>
          <w:p w:rsidR="00F56FE4" w:rsidRDefault="00F56FE4"/>
          <w:p w:rsidR="00F56FE4" w:rsidRDefault="00F56FE4"/>
          <w:p w:rsidR="00F56FE4" w:rsidRDefault="00F56FE4"/>
          <w:p w:rsidR="00F56FE4" w:rsidRDefault="00F56FE4"/>
          <w:p w:rsidR="00F56FE4" w:rsidRDefault="00F56FE4"/>
        </w:tc>
        <w:tc>
          <w:tcPr>
            <w:tcW w:w="3780" w:type="dxa"/>
          </w:tcPr>
          <w:p w:rsidR="00F56FE4" w:rsidRDefault="00F56FE4"/>
        </w:tc>
      </w:tr>
      <w:tr w:rsidR="00F56FE4">
        <w:tblPrEx>
          <w:tblCellMar>
            <w:top w:w="0" w:type="dxa"/>
            <w:bottom w:w="0" w:type="dxa"/>
          </w:tblCellMar>
        </w:tblPrEx>
        <w:tc>
          <w:tcPr>
            <w:tcW w:w="1548" w:type="dxa"/>
          </w:tcPr>
          <w:p w:rsidR="00F56FE4" w:rsidRDefault="00F56FE4"/>
        </w:tc>
        <w:tc>
          <w:tcPr>
            <w:tcW w:w="3600" w:type="dxa"/>
          </w:tcPr>
          <w:p w:rsidR="00F56FE4" w:rsidRDefault="00F56FE4"/>
          <w:p w:rsidR="00F56FE4" w:rsidRDefault="00F56FE4"/>
          <w:p w:rsidR="00F56FE4" w:rsidRDefault="00F56FE4"/>
          <w:p w:rsidR="00F56FE4" w:rsidRDefault="00F56FE4"/>
          <w:p w:rsidR="00F56FE4" w:rsidRDefault="00F56FE4"/>
          <w:p w:rsidR="00F56FE4" w:rsidRDefault="00F56FE4"/>
          <w:p w:rsidR="00F56FE4" w:rsidRDefault="00F56FE4"/>
          <w:p w:rsidR="00F56FE4" w:rsidRDefault="00F56FE4"/>
        </w:tc>
        <w:tc>
          <w:tcPr>
            <w:tcW w:w="3780" w:type="dxa"/>
          </w:tcPr>
          <w:p w:rsidR="00F56FE4" w:rsidRDefault="00F56FE4"/>
        </w:tc>
      </w:tr>
      <w:tr w:rsidR="00F56FE4">
        <w:tblPrEx>
          <w:tblCellMar>
            <w:top w:w="0" w:type="dxa"/>
            <w:bottom w:w="0" w:type="dxa"/>
          </w:tblCellMar>
        </w:tblPrEx>
        <w:tc>
          <w:tcPr>
            <w:tcW w:w="1548" w:type="dxa"/>
          </w:tcPr>
          <w:p w:rsidR="00F56FE4" w:rsidRDefault="00F56FE4"/>
        </w:tc>
        <w:tc>
          <w:tcPr>
            <w:tcW w:w="3600" w:type="dxa"/>
          </w:tcPr>
          <w:p w:rsidR="00F56FE4" w:rsidRDefault="00F56FE4"/>
          <w:p w:rsidR="00F56FE4" w:rsidRDefault="00F56FE4"/>
          <w:p w:rsidR="00F56FE4" w:rsidRDefault="00F56FE4"/>
          <w:p w:rsidR="00F56FE4" w:rsidRDefault="00F56FE4"/>
          <w:p w:rsidR="00F56FE4" w:rsidRDefault="00F56FE4"/>
          <w:p w:rsidR="00F56FE4" w:rsidRDefault="00F56FE4"/>
          <w:p w:rsidR="00F56FE4" w:rsidRDefault="00F56FE4"/>
        </w:tc>
        <w:tc>
          <w:tcPr>
            <w:tcW w:w="3780" w:type="dxa"/>
          </w:tcPr>
          <w:p w:rsidR="00F56FE4" w:rsidRDefault="00F56FE4"/>
        </w:tc>
      </w:tr>
    </w:tbl>
    <w:p w:rsidR="00F56FE4" w:rsidRDefault="00F56FE4">
      <w:pPr>
        <w:sectPr w:rsidR="00F56FE4">
          <w:pgSz w:w="12240" w:h="15840"/>
          <w:pgMar w:top="1440" w:right="1800" w:bottom="1440" w:left="1800" w:header="720" w:footer="720" w:gutter="0"/>
          <w:cols w:space="720"/>
        </w:sectPr>
      </w:pPr>
    </w:p>
    <w:p w:rsidR="00F56FE4" w:rsidRDefault="00F56FE4">
      <w:pPr>
        <w:rPr>
          <w:rFonts w:ascii="Arial" w:hAnsi="Arial"/>
          <w:b/>
          <w:sz w:val="18"/>
        </w:rPr>
      </w:pPr>
      <w:r>
        <w:rPr>
          <w:rFonts w:ascii="Arial" w:hAnsi="Arial"/>
          <w:b/>
          <w:sz w:val="18"/>
        </w:rPr>
        <w:lastRenderedPageBreak/>
        <w:t>Performance Level Criteria for Science and Technology Engineering</w:t>
      </w:r>
    </w:p>
    <w:p w:rsidR="00F56FE4" w:rsidRDefault="00F56FE4">
      <w:pPr>
        <w:rPr>
          <w:rFonts w:ascii="Arial" w:hAnsi="Arial"/>
          <w:sz w:val="18"/>
        </w:rPr>
      </w:pP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4770"/>
        <w:gridCol w:w="7650"/>
      </w:tblGrid>
      <w:tr w:rsidR="00F56FE4">
        <w:tblPrEx>
          <w:tblCellMar>
            <w:top w:w="0" w:type="dxa"/>
            <w:bottom w:w="0" w:type="dxa"/>
          </w:tblCellMar>
        </w:tblPrEx>
        <w:tc>
          <w:tcPr>
            <w:tcW w:w="1188" w:type="dxa"/>
          </w:tcPr>
          <w:p w:rsidR="00F56FE4" w:rsidRDefault="00F56FE4">
            <w:pPr>
              <w:rPr>
                <w:rFonts w:ascii="Arial" w:hAnsi="Arial"/>
                <w:b/>
                <w:sz w:val="18"/>
              </w:rPr>
            </w:pPr>
          </w:p>
        </w:tc>
        <w:tc>
          <w:tcPr>
            <w:tcW w:w="4770" w:type="dxa"/>
          </w:tcPr>
          <w:p w:rsidR="00F56FE4" w:rsidRDefault="00F56FE4">
            <w:pPr>
              <w:rPr>
                <w:rFonts w:ascii="Arial" w:hAnsi="Arial"/>
                <w:b/>
                <w:sz w:val="18"/>
              </w:rPr>
            </w:pPr>
            <w:r>
              <w:rPr>
                <w:rFonts w:ascii="Arial" w:hAnsi="Arial"/>
                <w:b/>
                <w:sz w:val="18"/>
              </w:rPr>
              <w:t xml:space="preserve">Understanding and Reasoning </w:t>
            </w:r>
          </w:p>
        </w:tc>
        <w:tc>
          <w:tcPr>
            <w:tcW w:w="7650" w:type="dxa"/>
          </w:tcPr>
          <w:p w:rsidR="00F56FE4" w:rsidRDefault="00F56FE4">
            <w:pPr>
              <w:rPr>
                <w:rFonts w:ascii="Arial" w:hAnsi="Arial"/>
                <w:b/>
                <w:sz w:val="18"/>
              </w:rPr>
            </w:pPr>
            <w:r>
              <w:rPr>
                <w:rFonts w:ascii="Arial" w:hAnsi="Arial"/>
                <w:b/>
                <w:sz w:val="18"/>
              </w:rPr>
              <w:t>Communication</w:t>
            </w:r>
          </w:p>
        </w:tc>
      </w:tr>
      <w:tr w:rsidR="00F56FE4">
        <w:tblPrEx>
          <w:tblCellMar>
            <w:top w:w="0" w:type="dxa"/>
            <w:bottom w:w="0" w:type="dxa"/>
          </w:tblCellMar>
        </w:tblPrEx>
        <w:tc>
          <w:tcPr>
            <w:tcW w:w="1188" w:type="dxa"/>
          </w:tcPr>
          <w:p w:rsidR="00F56FE4" w:rsidRDefault="00F56FE4">
            <w:pPr>
              <w:rPr>
                <w:rFonts w:ascii="Arial" w:hAnsi="Arial"/>
                <w:sz w:val="18"/>
              </w:rPr>
            </w:pPr>
            <w:r>
              <w:rPr>
                <w:rFonts w:ascii="Arial" w:hAnsi="Arial"/>
                <w:sz w:val="18"/>
              </w:rPr>
              <w:t xml:space="preserve">Novice </w:t>
            </w:r>
          </w:p>
        </w:tc>
        <w:tc>
          <w:tcPr>
            <w:tcW w:w="4770" w:type="dxa"/>
          </w:tcPr>
          <w:p w:rsidR="00F56FE4" w:rsidRDefault="00F56FE4">
            <w:pPr>
              <w:numPr>
                <w:ilvl w:val="0"/>
                <w:numId w:val="7"/>
              </w:numPr>
              <w:rPr>
                <w:rFonts w:ascii="Arial" w:hAnsi="Arial"/>
                <w:sz w:val="18"/>
              </w:rPr>
            </w:pPr>
            <w:r>
              <w:rPr>
                <w:rFonts w:ascii="Arial" w:hAnsi="Arial"/>
                <w:sz w:val="18"/>
              </w:rPr>
              <w:t>No response, or the response has no relationship to the task.</w:t>
            </w:r>
          </w:p>
          <w:p w:rsidR="00F56FE4" w:rsidRDefault="00F56FE4">
            <w:pPr>
              <w:numPr>
                <w:ilvl w:val="0"/>
                <w:numId w:val="7"/>
              </w:numPr>
              <w:rPr>
                <w:rFonts w:ascii="Arial" w:hAnsi="Arial"/>
                <w:sz w:val="18"/>
              </w:rPr>
            </w:pPr>
            <w:r>
              <w:rPr>
                <w:rFonts w:ascii="Arial" w:hAnsi="Arial"/>
                <w:sz w:val="18"/>
              </w:rPr>
              <w:t>Inappropriate concepts are applied (provisions that are not needs such as soft leaves for lining the nest)</w:t>
            </w:r>
          </w:p>
          <w:p w:rsidR="00F56FE4" w:rsidRDefault="00F56FE4">
            <w:pPr>
              <w:numPr>
                <w:ilvl w:val="0"/>
                <w:numId w:val="7"/>
              </w:numPr>
              <w:rPr>
                <w:rFonts w:ascii="Arial" w:hAnsi="Arial"/>
                <w:sz w:val="18"/>
              </w:rPr>
            </w:pPr>
            <w:r>
              <w:rPr>
                <w:rFonts w:ascii="Arial" w:hAnsi="Arial"/>
                <w:sz w:val="18"/>
              </w:rPr>
              <w:t>Evidence is not used to support the response or has no relationship to the task.</w:t>
            </w:r>
          </w:p>
        </w:tc>
        <w:tc>
          <w:tcPr>
            <w:tcW w:w="7650" w:type="dxa"/>
          </w:tcPr>
          <w:p w:rsidR="00F56FE4" w:rsidRDefault="00F56FE4">
            <w:pPr>
              <w:numPr>
                <w:ilvl w:val="0"/>
                <w:numId w:val="7"/>
              </w:numPr>
              <w:rPr>
                <w:rFonts w:ascii="Arial" w:hAnsi="Arial"/>
                <w:sz w:val="18"/>
              </w:rPr>
            </w:pPr>
            <w:r>
              <w:rPr>
                <w:rFonts w:ascii="Arial" w:hAnsi="Arial"/>
                <w:sz w:val="18"/>
              </w:rPr>
              <w:t>No communication, the communication cannot be understood, or it is unrelated.</w:t>
            </w:r>
          </w:p>
          <w:p w:rsidR="00F56FE4" w:rsidRDefault="00F56FE4">
            <w:pPr>
              <w:numPr>
                <w:ilvl w:val="0"/>
                <w:numId w:val="7"/>
              </w:numPr>
              <w:rPr>
                <w:rFonts w:ascii="Arial" w:hAnsi="Arial"/>
                <w:sz w:val="18"/>
              </w:rPr>
            </w:pPr>
            <w:r>
              <w:rPr>
                <w:rFonts w:ascii="Arial" w:hAnsi="Arial"/>
                <w:sz w:val="18"/>
              </w:rPr>
              <w:t xml:space="preserve">Organizes ideas in simple formats such as lists, outlines, or summaries with significant support. </w:t>
            </w:r>
          </w:p>
          <w:p w:rsidR="00F56FE4" w:rsidRDefault="00F56FE4">
            <w:pPr>
              <w:numPr>
                <w:ilvl w:val="0"/>
                <w:numId w:val="7"/>
              </w:numPr>
              <w:rPr>
                <w:rFonts w:ascii="Arial" w:hAnsi="Arial"/>
                <w:sz w:val="18"/>
              </w:rPr>
            </w:pPr>
            <w:r>
              <w:rPr>
                <w:rFonts w:ascii="Arial" w:hAnsi="Arial"/>
                <w:sz w:val="18"/>
              </w:rPr>
              <w:t>Uses everyday language, simple vocabulary, and the forms of spoken language to describe or discuss.</w:t>
            </w:r>
          </w:p>
          <w:p w:rsidR="00F56FE4" w:rsidRDefault="00F56FE4">
            <w:pPr>
              <w:numPr>
                <w:ilvl w:val="0"/>
                <w:numId w:val="7"/>
              </w:numPr>
              <w:rPr>
                <w:rFonts w:ascii="Arial" w:hAnsi="Arial"/>
                <w:sz w:val="18"/>
              </w:rPr>
            </w:pPr>
            <w:r>
              <w:rPr>
                <w:rFonts w:ascii="Arial" w:hAnsi="Arial"/>
                <w:sz w:val="18"/>
              </w:rPr>
              <w:t xml:space="preserve">No use, or mostly inappropriate use, of terminology. </w:t>
            </w:r>
          </w:p>
          <w:p w:rsidR="00F56FE4" w:rsidRDefault="00F56FE4">
            <w:pPr>
              <w:numPr>
                <w:ilvl w:val="0"/>
                <w:numId w:val="7"/>
              </w:numPr>
              <w:rPr>
                <w:rFonts w:ascii="Arial" w:hAnsi="Arial"/>
                <w:sz w:val="18"/>
              </w:rPr>
            </w:pPr>
            <w:r>
              <w:rPr>
                <w:rFonts w:ascii="Arial" w:hAnsi="Arial"/>
                <w:sz w:val="18"/>
              </w:rPr>
              <w:t xml:space="preserve">Needs intensive support to generate a response. </w:t>
            </w:r>
          </w:p>
        </w:tc>
      </w:tr>
      <w:tr w:rsidR="00F56FE4">
        <w:tblPrEx>
          <w:tblCellMar>
            <w:top w:w="0" w:type="dxa"/>
            <w:bottom w:w="0" w:type="dxa"/>
          </w:tblCellMar>
        </w:tblPrEx>
        <w:tc>
          <w:tcPr>
            <w:tcW w:w="1188" w:type="dxa"/>
          </w:tcPr>
          <w:p w:rsidR="00F56FE4" w:rsidRDefault="00F56FE4">
            <w:pPr>
              <w:rPr>
                <w:rFonts w:ascii="Arial" w:hAnsi="Arial"/>
                <w:sz w:val="18"/>
              </w:rPr>
            </w:pPr>
            <w:r>
              <w:rPr>
                <w:rFonts w:ascii="Arial" w:hAnsi="Arial"/>
                <w:sz w:val="18"/>
              </w:rPr>
              <w:t xml:space="preserve">Apprentice </w:t>
            </w:r>
          </w:p>
        </w:tc>
        <w:tc>
          <w:tcPr>
            <w:tcW w:w="4770" w:type="dxa"/>
          </w:tcPr>
          <w:p w:rsidR="00F56FE4" w:rsidRDefault="00F56FE4">
            <w:pPr>
              <w:numPr>
                <w:ilvl w:val="0"/>
                <w:numId w:val="7"/>
              </w:numPr>
              <w:rPr>
                <w:rFonts w:ascii="Arial" w:hAnsi="Arial"/>
                <w:sz w:val="18"/>
              </w:rPr>
            </w:pPr>
            <w:r>
              <w:rPr>
                <w:rFonts w:ascii="Arial" w:hAnsi="Arial"/>
                <w:sz w:val="18"/>
              </w:rPr>
              <w:t xml:space="preserve">The response is not complete or includes only some of the needs provided by the habitat. </w:t>
            </w:r>
          </w:p>
          <w:p w:rsidR="00F56FE4" w:rsidRDefault="00F56FE4">
            <w:pPr>
              <w:numPr>
                <w:ilvl w:val="0"/>
                <w:numId w:val="7"/>
              </w:numPr>
              <w:rPr>
                <w:rFonts w:ascii="Arial" w:hAnsi="Arial"/>
                <w:sz w:val="18"/>
              </w:rPr>
            </w:pPr>
            <w:r>
              <w:rPr>
                <w:rFonts w:ascii="Arial" w:hAnsi="Arial"/>
                <w:sz w:val="18"/>
              </w:rPr>
              <w:t>The response vaguely suggests that the student recognizes that the habitat provides for all of these needs.</w:t>
            </w:r>
          </w:p>
          <w:p w:rsidR="00F56FE4" w:rsidRDefault="00F56FE4">
            <w:pPr>
              <w:numPr>
                <w:ilvl w:val="0"/>
                <w:numId w:val="7"/>
              </w:numPr>
              <w:rPr>
                <w:rFonts w:ascii="Arial" w:hAnsi="Arial"/>
                <w:sz w:val="18"/>
              </w:rPr>
            </w:pPr>
            <w:r>
              <w:rPr>
                <w:rFonts w:ascii="Arial" w:hAnsi="Arial"/>
                <w:sz w:val="18"/>
              </w:rPr>
              <w:t>Some evidence is used to support the response or a vague reference is made to the evidence</w:t>
            </w:r>
          </w:p>
        </w:tc>
        <w:tc>
          <w:tcPr>
            <w:tcW w:w="7650" w:type="dxa"/>
          </w:tcPr>
          <w:p w:rsidR="00F56FE4" w:rsidRDefault="00F56FE4">
            <w:pPr>
              <w:numPr>
                <w:ilvl w:val="0"/>
                <w:numId w:val="7"/>
              </w:numPr>
              <w:rPr>
                <w:rFonts w:ascii="Arial" w:hAnsi="Arial"/>
                <w:sz w:val="18"/>
              </w:rPr>
            </w:pPr>
            <w:r>
              <w:rPr>
                <w:rFonts w:ascii="Arial" w:hAnsi="Arial"/>
                <w:sz w:val="18"/>
              </w:rPr>
              <w:t>Incomplete communication. May not be clearly presented.</w:t>
            </w:r>
          </w:p>
          <w:p w:rsidR="00F56FE4" w:rsidRDefault="00F56FE4">
            <w:pPr>
              <w:numPr>
                <w:ilvl w:val="0"/>
                <w:numId w:val="7"/>
              </w:numPr>
              <w:rPr>
                <w:rFonts w:ascii="Arial" w:hAnsi="Arial"/>
                <w:sz w:val="18"/>
              </w:rPr>
            </w:pPr>
            <w:r>
              <w:rPr>
                <w:rFonts w:ascii="Arial" w:hAnsi="Arial"/>
                <w:sz w:val="18"/>
              </w:rPr>
              <w:t>Some use of scientific terminology appropriate to the task.</w:t>
            </w:r>
          </w:p>
          <w:p w:rsidR="00F56FE4" w:rsidRDefault="00F56FE4">
            <w:pPr>
              <w:numPr>
                <w:ilvl w:val="0"/>
                <w:numId w:val="7"/>
              </w:numPr>
              <w:rPr>
                <w:rFonts w:ascii="Arial" w:hAnsi="Arial"/>
                <w:sz w:val="18"/>
              </w:rPr>
            </w:pPr>
            <w:r>
              <w:rPr>
                <w:rFonts w:ascii="Arial" w:hAnsi="Arial"/>
                <w:sz w:val="18"/>
              </w:rPr>
              <w:t>Use of simple organizational patterns.</w:t>
            </w:r>
          </w:p>
          <w:p w:rsidR="00F56FE4" w:rsidRDefault="00F56FE4">
            <w:pPr>
              <w:numPr>
                <w:ilvl w:val="0"/>
                <w:numId w:val="7"/>
              </w:numPr>
              <w:rPr>
                <w:rFonts w:ascii="Arial" w:hAnsi="Arial"/>
                <w:sz w:val="18"/>
              </w:rPr>
            </w:pPr>
            <w:r>
              <w:rPr>
                <w:rFonts w:ascii="Arial" w:hAnsi="Arial"/>
                <w:sz w:val="18"/>
              </w:rPr>
              <w:t>Begins to form ideas or state a position in a short and direct manner lacking supporting details.</w:t>
            </w:r>
          </w:p>
          <w:p w:rsidR="00F56FE4" w:rsidRDefault="00F56FE4">
            <w:pPr>
              <w:numPr>
                <w:ilvl w:val="0"/>
                <w:numId w:val="7"/>
              </w:numPr>
              <w:rPr>
                <w:rFonts w:ascii="Arial" w:hAnsi="Arial"/>
                <w:sz w:val="18"/>
              </w:rPr>
            </w:pPr>
            <w:r>
              <w:rPr>
                <w:rFonts w:ascii="Arial" w:hAnsi="Arial"/>
                <w:sz w:val="18"/>
              </w:rPr>
              <w:t>Communicates in a simple manner using a number of the basic conventions of language.</w:t>
            </w:r>
          </w:p>
          <w:p w:rsidR="00F56FE4" w:rsidRDefault="00F56FE4">
            <w:pPr>
              <w:numPr>
                <w:ilvl w:val="0"/>
                <w:numId w:val="7"/>
              </w:numPr>
              <w:rPr>
                <w:rFonts w:ascii="Arial" w:hAnsi="Arial"/>
                <w:sz w:val="18"/>
              </w:rPr>
            </w:pPr>
            <w:r>
              <w:rPr>
                <w:rFonts w:ascii="Arial" w:hAnsi="Arial"/>
                <w:sz w:val="18"/>
              </w:rPr>
              <w:t xml:space="preserve">Peer-conferences for errors; reviews work for content and/or form with assistance.  </w:t>
            </w:r>
          </w:p>
        </w:tc>
      </w:tr>
      <w:tr w:rsidR="00F56FE4">
        <w:tblPrEx>
          <w:tblCellMar>
            <w:top w:w="0" w:type="dxa"/>
            <w:bottom w:w="0" w:type="dxa"/>
          </w:tblCellMar>
        </w:tblPrEx>
        <w:tc>
          <w:tcPr>
            <w:tcW w:w="1188" w:type="dxa"/>
          </w:tcPr>
          <w:p w:rsidR="00F56FE4" w:rsidRDefault="00F56FE4">
            <w:pPr>
              <w:rPr>
                <w:rFonts w:ascii="Arial" w:hAnsi="Arial"/>
                <w:sz w:val="18"/>
              </w:rPr>
            </w:pPr>
            <w:r>
              <w:rPr>
                <w:rFonts w:ascii="Arial" w:hAnsi="Arial"/>
                <w:sz w:val="18"/>
              </w:rPr>
              <w:t xml:space="preserve">Practitioner </w:t>
            </w:r>
          </w:p>
        </w:tc>
        <w:tc>
          <w:tcPr>
            <w:tcW w:w="4770" w:type="dxa"/>
          </w:tcPr>
          <w:p w:rsidR="00F56FE4" w:rsidRDefault="00F56FE4">
            <w:pPr>
              <w:numPr>
                <w:ilvl w:val="0"/>
                <w:numId w:val="7"/>
              </w:numPr>
              <w:rPr>
                <w:rFonts w:ascii="Arial" w:hAnsi="Arial"/>
                <w:sz w:val="18"/>
              </w:rPr>
            </w:pPr>
            <w:r>
              <w:rPr>
                <w:rFonts w:ascii="Arial" w:hAnsi="Arial"/>
                <w:sz w:val="18"/>
              </w:rPr>
              <w:t>The response addresses all of the needs provided by the habitat including food, water, shelter, and air.</w:t>
            </w:r>
          </w:p>
          <w:p w:rsidR="00F56FE4" w:rsidRDefault="00F56FE4">
            <w:pPr>
              <w:numPr>
                <w:ilvl w:val="0"/>
                <w:numId w:val="7"/>
              </w:numPr>
              <w:rPr>
                <w:rFonts w:ascii="Arial" w:hAnsi="Arial"/>
                <w:sz w:val="18"/>
              </w:rPr>
            </w:pPr>
            <w:r>
              <w:rPr>
                <w:rFonts w:ascii="Arial" w:hAnsi="Arial"/>
                <w:sz w:val="18"/>
              </w:rPr>
              <w:t xml:space="preserve">The response shows that the student has a broad understanding </w:t>
            </w:r>
          </w:p>
          <w:p w:rsidR="00F56FE4" w:rsidRDefault="00F56FE4">
            <w:pPr>
              <w:numPr>
                <w:ilvl w:val="0"/>
                <w:numId w:val="7"/>
              </w:numPr>
              <w:rPr>
                <w:rFonts w:ascii="Arial" w:hAnsi="Arial"/>
                <w:sz w:val="18"/>
              </w:rPr>
            </w:pPr>
            <w:r>
              <w:rPr>
                <w:rFonts w:ascii="Arial" w:hAnsi="Arial"/>
                <w:sz w:val="18"/>
              </w:rPr>
              <w:t>Evidence is used to support the product or performance.</w:t>
            </w:r>
          </w:p>
          <w:p w:rsidR="00F56FE4" w:rsidRDefault="00F56FE4">
            <w:pPr>
              <w:rPr>
                <w:rFonts w:ascii="Arial" w:hAnsi="Arial"/>
                <w:sz w:val="18"/>
              </w:rPr>
            </w:pPr>
          </w:p>
        </w:tc>
        <w:tc>
          <w:tcPr>
            <w:tcW w:w="7650" w:type="dxa"/>
          </w:tcPr>
          <w:p w:rsidR="00F56FE4" w:rsidRDefault="00F56FE4">
            <w:pPr>
              <w:numPr>
                <w:ilvl w:val="0"/>
                <w:numId w:val="7"/>
              </w:numPr>
              <w:rPr>
                <w:rFonts w:ascii="Arial" w:hAnsi="Arial"/>
                <w:sz w:val="18"/>
              </w:rPr>
            </w:pPr>
            <w:r>
              <w:rPr>
                <w:rFonts w:ascii="Arial" w:hAnsi="Arial"/>
                <w:sz w:val="18"/>
              </w:rPr>
              <w:t>Clear communication.</w:t>
            </w:r>
          </w:p>
          <w:p w:rsidR="00F56FE4" w:rsidRDefault="00F56FE4">
            <w:pPr>
              <w:numPr>
                <w:ilvl w:val="0"/>
                <w:numId w:val="7"/>
              </w:numPr>
              <w:rPr>
                <w:rFonts w:ascii="Arial" w:hAnsi="Arial"/>
                <w:sz w:val="18"/>
              </w:rPr>
            </w:pPr>
            <w:r>
              <w:rPr>
                <w:rFonts w:ascii="Arial" w:hAnsi="Arial"/>
                <w:sz w:val="18"/>
              </w:rPr>
              <w:t>Employs effective use of visual organizers or representations to support the response.</w:t>
            </w:r>
          </w:p>
          <w:p w:rsidR="00F56FE4" w:rsidRDefault="00F56FE4">
            <w:pPr>
              <w:numPr>
                <w:ilvl w:val="0"/>
                <w:numId w:val="7"/>
              </w:numPr>
              <w:rPr>
                <w:rFonts w:ascii="Arial" w:hAnsi="Arial"/>
                <w:sz w:val="18"/>
              </w:rPr>
            </w:pPr>
            <w:r>
              <w:rPr>
                <w:rFonts w:ascii="Arial" w:hAnsi="Arial"/>
                <w:sz w:val="18"/>
              </w:rPr>
              <w:t>Organizes materials with a clear, well-defined structure.</w:t>
            </w:r>
          </w:p>
          <w:p w:rsidR="00F56FE4" w:rsidRDefault="00F56FE4">
            <w:pPr>
              <w:numPr>
                <w:ilvl w:val="0"/>
                <w:numId w:val="7"/>
              </w:numPr>
              <w:rPr>
                <w:rFonts w:ascii="Arial" w:hAnsi="Arial"/>
                <w:sz w:val="18"/>
              </w:rPr>
            </w:pPr>
            <w:r>
              <w:rPr>
                <w:rFonts w:ascii="Arial" w:hAnsi="Arial"/>
                <w:sz w:val="18"/>
              </w:rPr>
              <w:t>Develops ideas or positions of his or her own.</w:t>
            </w:r>
          </w:p>
          <w:p w:rsidR="00F56FE4" w:rsidRDefault="00F56FE4">
            <w:pPr>
              <w:numPr>
                <w:ilvl w:val="0"/>
                <w:numId w:val="7"/>
              </w:numPr>
              <w:rPr>
                <w:rFonts w:ascii="Arial" w:hAnsi="Arial"/>
                <w:sz w:val="18"/>
              </w:rPr>
            </w:pPr>
            <w:r>
              <w:rPr>
                <w:rFonts w:ascii="Arial" w:hAnsi="Arial"/>
                <w:sz w:val="18"/>
              </w:rPr>
              <w:t>Effective use of terminology.</w:t>
            </w:r>
          </w:p>
          <w:p w:rsidR="00F56FE4" w:rsidRDefault="00F56FE4">
            <w:pPr>
              <w:numPr>
                <w:ilvl w:val="0"/>
                <w:numId w:val="7"/>
              </w:numPr>
              <w:rPr>
                <w:rFonts w:ascii="Arial" w:hAnsi="Arial"/>
                <w:sz w:val="18"/>
              </w:rPr>
            </w:pPr>
            <w:r>
              <w:rPr>
                <w:rFonts w:ascii="Arial" w:hAnsi="Arial"/>
                <w:sz w:val="18"/>
              </w:rPr>
              <w:t xml:space="preserve">Communicates using many of the grade appropriate conventions of written language.  </w:t>
            </w:r>
          </w:p>
          <w:p w:rsidR="00F56FE4" w:rsidRDefault="00F56FE4">
            <w:pPr>
              <w:numPr>
                <w:ilvl w:val="0"/>
                <w:numId w:val="7"/>
              </w:numPr>
              <w:rPr>
                <w:rFonts w:ascii="Arial" w:hAnsi="Arial"/>
                <w:sz w:val="18"/>
              </w:rPr>
            </w:pPr>
            <w:r>
              <w:rPr>
                <w:rFonts w:ascii="Arial" w:hAnsi="Arial"/>
                <w:sz w:val="18"/>
              </w:rPr>
              <w:t xml:space="preserve">Revisits and revises to make ideas or organization clearer. </w:t>
            </w:r>
          </w:p>
        </w:tc>
      </w:tr>
      <w:tr w:rsidR="00F56FE4">
        <w:tblPrEx>
          <w:tblCellMar>
            <w:top w:w="0" w:type="dxa"/>
            <w:bottom w:w="0" w:type="dxa"/>
          </w:tblCellMar>
        </w:tblPrEx>
        <w:tc>
          <w:tcPr>
            <w:tcW w:w="1188" w:type="dxa"/>
          </w:tcPr>
          <w:p w:rsidR="00F56FE4" w:rsidRDefault="00F56FE4">
            <w:pPr>
              <w:rPr>
                <w:rFonts w:ascii="Arial" w:hAnsi="Arial"/>
                <w:sz w:val="18"/>
              </w:rPr>
            </w:pPr>
            <w:r>
              <w:rPr>
                <w:rFonts w:ascii="Arial" w:hAnsi="Arial"/>
                <w:sz w:val="18"/>
              </w:rPr>
              <w:t>Expert</w:t>
            </w:r>
          </w:p>
        </w:tc>
        <w:tc>
          <w:tcPr>
            <w:tcW w:w="4770" w:type="dxa"/>
          </w:tcPr>
          <w:p w:rsidR="00F56FE4" w:rsidRDefault="00F56FE4">
            <w:pPr>
              <w:numPr>
                <w:ilvl w:val="0"/>
                <w:numId w:val="17"/>
              </w:numPr>
              <w:rPr>
                <w:rFonts w:ascii="Arial" w:hAnsi="Arial"/>
                <w:sz w:val="18"/>
              </w:rPr>
            </w:pPr>
            <w:r>
              <w:rPr>
                <w:rFonts w:ascii="Arial" w:hAnsi="Arial"/>
                <w:sz w:val="18"/>
              </w:rPr>
              <w:t>The response completely addresses all components presented in the task.</w:t>
            </w:r>
          </w:p>
          <w:p w:rsidR="00F56FE4" w:rsidRDefault="00F56FE4">
            <w:pPr>
              <w:numPr>
                <w:ilvl w:val="0"/>
                <w:numId w:val="17"/>
              </w:numPr>
              <w:rPr>
                <w:rFonts w:ascii="Arial" w:hAnsi="Arial"/>
                <w:sz w:val="18"/>
              </w:rPr>
            </w:pPr>
            <w:r>
              <w:rPr>
                <w:rFonts w:ascii="Arial" w:hAnsi="Arial"/>
                <w:sz w:val="18"/>
              </w:rPr>
              <w:t>The response shows a deep understanding of the task including the ability to identify multiple examples of supporting evidence.</w:t>
            </w:r>
          </w:p>
          <w:p w:rsidR="00F56FE4" w:rsidRDefault="00F56FE4">
            <w:pPr>
              <w:numPr>
                <w:ilvl w:val="0"/>
                <w:numId w:val="17"/>
              </w:numPr>
              <w:rPr>
                <w:rFonts w:ascii="Arial" w:hAnsi="Arial"/>
                <w:sz w:val="18"/>
              </w:rPr>
            </w:pPr>
            <w:r>
              <w:rPr>
                <w:rFonts w:ascii="Arial" w:hAnsi="Arial"/>
                <w:sz w:val="18"/>
              </w:rPr>
              <w:t xml:space="preserve">The response includes evidence for the purpose of comparison or contrast of other organisms </w:t>
            </w:r>
          </w:p>
        </w:tc>
        <w:tc>
          <w:tcPr>
            <w:tcW w:w="7650" w:type="dxa"/>
          </w:tcPr>
          <w:p w:rsidR="00F56FE4" w:rsidRDefault="00F56FE4">
            <w:pPr>
              <w:numPr>
                <w:ilvl w:val="0"/>
                <w:numId w:val="7"/>
              </w:numPr>
              <w:rPr>
                <w:rFonts w:ascii="Arial" w:hAnsi="Arial"/>
                <w:sz w:val="18"/>
              </w:rPr>
            </w:pPr>
            <w:r>
              <w:rPr>
                <w:rFonts w:ascii="Arial" w:hAnsi="Arial"/>
                <w:sz w:val="18"/>
              </w:rPr>
              <w:t xml:space="preserve">Clear, effective communication detailing how the thought process was refined as it was developed (development from general to specific details, etc). </w:t>
            </w:r>
          </w:p>
          <w:p w:rsidR="00F56FE4" w:rsidRDefault="00F56FE4">
            <w:pPr>
              <w:numPr>
                <w:ilvl w:val="0"/>
                <w:numId w:val="7"/>
              </w:numPr>
              <w:rPr>
                <w:rFonts w:ascii="Arial" w:hAnsi="Arial"/>
                <w:sz w:val="18"/>
              </w:rPr>
            </w:pPr>
            <w:r>
              <w:rPr>
                <w:rFonts w:ascii="Arial" w:hAnsi="Arial"/>
                <w:sz w:val="18"/>
              </w:rPr>
              <w:t>Clear and thorough presentation of concepts so that audience does not need to infer.</w:t>
            </w:r>
          </w:p>
          <w:p w:rsidR="00F56FE4" w:rsidRDefault="00F56FE4">
            <w:pPr>
              <w:numPr>
                <w:ilvl w:val="0"/>
                <w:numId w:val="7"/>
              </w:numPr>
              <w:rPr>
                <w:rFonts w:ascii="Arial" w:hAnsi="Arial"/>
                <w:sz w:val="18"/>
              </w:rPr>
            </w:pPr>
            <w:r>
              <w:rPr>
                <w:rFonts w:ascii="Arial" w:hAnsi="Arial"/>
                <w:sz w:val="18"/>
              </w:rPr>
              <w:t>Visual organizers or representation is actively used as a means of communicating ideas related to the development of the task.</w:t>
            </w:r>
          </w:p>
          <w:p w:rsidR="00F56FE4" w:rsidRDefault="00F56FE4">
            <w:pPr>
              <w:numPr>
                <w:ilvl w:val="0"/>
                <w:numId w:val="7"/>
              </w:numPr>
              <w:rPr>
                <w:rFonts w:ascii="Arial" w:hAnsi="Arial"/>
                <w:sz w:val="18"/>
              </w:rPr>
            </w:pPr>
            <w:r>
              <w:rPr>
                <w:rFonts w:ascii="Arial" w:hAnsi="Arial"/>
                <w:sz w:val="18"/>
              </w:rPr>
              <w:t>Precise and appropriate use of terminology.</w:t>
            </w:r>
          </w:p>
          <w:p w:rsidR="00F56FE4" w:rsidRDefault="00F56FE4">
            <w:pPr>
              <w:numPr>
                <w:ilvl w:val="0"/>
                <w:numId w:val="7"/>
              </w:numPr>
              <w:rPr>
                <w:rFonts w:ascii="Arial" w:hAnsi="Arial"/>
                <w:sz w:val="18"/>
              </w:rPr>
            </w:pPr>
            <w:r>
              <w:rPr>
                <w:rFonts w:ascii="Arial" w:hAnsi="Arial"/>
                <w:sz w:val="18"/>
              </w:rPr>
              <w:t>Use of sophisticated approaches to organizing materials such as strong supporting details.</w:t>
            </w:r>
          </w:p>
          <w:p w:rsidR="00F56FE4" w:rsidRDefault="00F56FE4">
            <w:pPr>
              <w:numPr>
                <w:ilvl w:val="0"/>
                <w:numId w:val="7"/>
              </w:numPr>
              <w:rPr>
                <w:rFonts w:ascii="Arial" w:hAnsi="Arial"/>
                <w:sz w:val="18"/>
              </w:rPr>
            </w:pPr>
            <w:r>
              <w:rPr>
                <w:rFonts w:ascii="Arial" w:hAnsi="Arial"/>
                <w:sz w:val="18"/>
              </w:rPr>
              <w:t>Develops ideas or positions that are striking, original, and well presented.</w:t>
            </w:r>
          </w:p>
          <w:p w:rsidR="00F56FE4" w:rsidRDefault="00F56FE4">
            <w:pPr>
              <w:numPr>
                <w:ilvl w:val="0"/>
                <w:numId w:val="7"/>
              </w:numPr>
              <w:rPr>
                <w:rFonts w:ascii="Arial" w:hAnsi="Arial"/>
                <w:sz w:val="18"/>
              </w:rPr>
            </w:pPr>
            <w:r>
              <w:rPr>
                <w:rFonts w:ascii="Arial" w:hAnsi="Arial"/>
                <w:sz w:val="18"/>
              </w:rPr>
              <w:t>Uses an appropriate style, tone, format or genre with consistency.  Communicates with an excellent command of the grade appropriate conventions of written language.</w:t>
            </w:r>
          </w:p>
          <w:p w:rsidR="00F56FE4" w:rsidRDefault="00F56FE4">
            <w:pPr>
              <w:numPr>
                <w:ilvl w:val="0"/>
                <w:numId w:val="7"/>
              </w:numPr>
              <w:rPr>
                <w:rFonts w:ascii="Arial" w:hAnsi="Arial"/>
                <w:sz w:val="18"/>
              </w:rPr>
            </w:pPr>
            <w:r>
              <w:rPr>
                <w:rFonts w:ascii="Arial" w:hAnsi="Arial"/>
                <w:sz w:val="18"/>
              </w:rPr>
              <w:t xml:space="preserve">Self-edits, responds positively to critique, and is willing to revise.  </w:t>
            </w:r>
          </w:p>
        </w:tc>
      </w:tr>
    </w:tbl>
    <w:p w:rsidR="00F56FE4" w:rsidRDefault="00F56FE4">
      <w:pPr>
        <w:pStyle w:val="BodyText"/>
        <w:rPr>
          <w:b/>
          <w:sz w:val="28"/>
        </w:rPr>
        <w:sectPr w:rsidR="00F56FE4">
          <w:pgSz w:w="15840" w:h="12240" w:orient="landscape"/>
          <w:pgMar w:top="1800" w:right="1440" w:bottom="1800" w:left="1440" w:header="720" w:footer="720" w:gutter="0"/>
          <w:cols w:space="720"/>
        </w:sectPr>
      </w:pPr>
    </w:p>
    <w:p w:rsidR="00F56FE4" w:rsidRDefault="00F56FE4">
      <w:pPr>
        <w:pStyle w:val="BodyText"/>
        <w:jc w:val="center"/>
      </w:pPr>
      <w:r>
        <w:rPr>
          <w:b/>
          <w:sz w:val="28"/>
        </w:rPr>
        <w:lastRenderedPageBreak/>
        <w:t>Student/Teacher Conference 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34"/>
        <w:gridCol w:w="4722"/>
      </w:tblGrid>
      <w:tr w:rsidR="00F56FE4">
        <w:tblPrEx>
          <w:tblCellMar>
            <w:top w:w="0" w:type="dxa"/>
            <w:bottom w:w="0" w:type="dxa"/>
          </w:tblCellMar>
        </w:tblPrEx>
        <w:tc>
          <w:tcPr>
            <w:tcW w:w="4428" w:type="dxa"/>
          </w:tcPr>
          <w:p w:rsidR="00F56FE4" w:rsidRDefault="00F56FE4">
            <w:pPr>
              <w:rPr>
                <w:sz w:val="28"/>
              </w:rPr>
            </w:pPr>
            <w:r>
              <w:rPr>
                <w:sz w:val="28"/>
              </w:rPr>
              <w:t>I did the following things well:</w:t>
            </w:r>
          </w:p>
          <w:p w:rsidR="00F56FE4" w:rsidRDefault="00F56FE4">
            <w:pPr>
              <w:rPr>
                <w:rFonts w:ascii="Arial" w:hAnsi="Arial"/>
                <w:sz w:val="28"/>
              </w:rPr>
            </w:pPr>
          </w:p>
          <w:p w:rsidR="00F56FE4" w:rsidRDefault="00F56FE4">
            <w:pPr>
              <w:pStyle w:val="PlainText"/>
              <w:rPr>
                <w:rFonts w:ascii="Times New Roman" w:hAnsi="Times New Roman"/>
                <w:sz w:val="22"/>
                <w:u w:val="single"/>
              </w:rPr>
            </w:pPr>
            <w:r>
              <w:rPr>
                <w:rFonts w:ascii="Times New Roman" w:hAnsi="Times New Roman"/>
                <w:sz w:val="22"/>
                <w:u w:val="single"/>
              </w:rPr>
              <w:t>Understanding</w:t>
            </w:r>
          </w:p>
          <w:p w:rsidR="00F56FE4" w:rsidRDefault="00F56FE4">
            <w:pPr>
              <w:rPr>
                <w:rFonts w:ascii="Arial" w:hAnsi="Arial"/>
                <w:sz w:val="28"/>
                <w:u w:val="single"/>
              </w:rPr>
            </w:pPr>
          </w:p>
          <w:p w:rsidR="00F56FE4" w:rsidRDefault="00F56FE4">
            <w:pPr>
              <w:rPr>
                <w:rFonts w:ascii="Arial" w:hAnsi="Arial"/>
                <w:sz w:val="22"/>
              </w:rPr>
            </w:pPr>
          </w:p>
          <w:p w:rsidR="00F56FE4" w:rsidRDefault="00F56FE4">
            <w:pPr>
              <w:rPr>
                <w:rFonts w:ascii="Arial" w:hAnsi="Arial"/>
                <w:sz w:val="22"/>
              </w:rPr>
            </w:pPr>
          </w:p>
          <w:p w:rsidR="00F56FE4" w:rsidRDefault="00F56FE4">
            <w:pPr>
              <w:rPr>
                <w:rFonts w:ascii="Arial" w:hAnsi="Arial"/>
                <w:sz w:val="22"/>
              </w:rPr>
            </w:pPr>
          </w:p>
          <w:p w:rsidR="00F56FE4" w:rsidRDefault="00F56FE4">
            <w:pPr>
              <w:rPr>
                <w:rFonts w:ascii="Arial" w:hAnsi="Arial"/>
                <w:sz w:val="22"/>
              </w:rPr>
            </w:pPr>
          </w:p>
          <w:p w:rsidR="00F56FE4" w:rsidRDefault="00F56FE4">
            <w:pPr>
              <w:rPr>
                <w:rFonts w:ascii="Arial" w:hAnsi="Arial"/>
                <w:sz w:val="22"/>
              </w:rPr>
            </w:pPr>
          </w:p>
          <w:p w:rsidR="00F56FE4" w:rsidRDefault="00F56FE4">
            <w:pPr>
              <w:rPr>
                <w:rFonts w:ascii="Arial" w:hAnsi="Arial"/>
                <w:sz w:val="22"/>
              </w:rPr>
            </w:pPr>
          </w:p>
          <w:p w:rsidR="00F56FE4" w:rsidRDefault="00F56FE4">
            <w:pPr>
              <w:pStyle w:val="PlainText"/>
              <w:rPr>
                <w:rFonts w:ascii="Times New Roman" w:hAnsi="Times New Roman"/>
                <w:sz w:val="22"/>
                <w:u w:val="single"/>
              </w:rPr>
            </w:pPr>
            <w:r>
              <w:rPr>
                <w:rFonts w:ascii="Times New Roman" w:hAnsi="Times New Roman"/>
                <w:sz w:val="22"/>
                <w:u w:val="single"/>
              </w:rPr>
              <w:t>Communication</w:t>
            </w:r>
          </w:p>
          <w:p w:rsidR="00F56FE4" w:rsidRDefault="00F56FE4">
            <w:pPr>
              <w:rPr>
                <w:rFonts w:ascii="Arial" w:hAnsi="Arial"/>
                <w:sz w:val="22"/>
              </w:rPr>
            </w:pPr>
          </w:p>
          <w:p w:rsidR="00F56FE4" w:rsidRDefault="00F56FE4">
            <w:pPr>
              <w:numPr>
                <w:ilvl w:val="0"/>
                <w:numId w:val="16"/>
              </w:numPr>
              <w:rPr>
                <w:rFonts w:ascii="Arial" w:hAnsi="Arial"/>
                <w:sz w:val="22"/>
              </w:rPr>
            </w:pPr>
            <w:r>
              <w:rPr>
                <w:rFonts w:ascii="Arial" w:hAnsi="Arial"/>
                <w:sz w:val="22"/>
              </w:rPr>
              <w:t>Organized my ideas clearly</w:t>
            </w:r>
          </w:p>
          <w:p w:rsidR="00F56FE4" w:rsidRDefault="00F56FE4">
            <w:pPr>
              <w:numPr>
                <w:ilvl w:val="0"/>
                <w:numId w:val="16"/>
              </w:numPr>
              <w:rPr>
                <w:rFonts w:ascii="Arial" w:hAnsi="Arial"/>
                <w:sz w:val="22"/>
              </w:rPr>
            </w:pPr>
            <w:r>
              <w:rPr>
                <w:rFonts w:ascii="Arial" w:hAnsi="Arial"/>
                <w:sz w:val="22"/>
              </w:rPr>
              <w:t xml:space="preserve">Used some scientific vocabulary </w:t>
            </w:r>
          </w:p>
          <w:p w:rsidR="00F56FE4" w:rsidRDefault="00F56FE4">
            <w:pPr>
              <w:numPr>
                <w:ilvl w:val="0"/>
                <w:numId w:val="16"/>
              </w:numPr>
              <w:rPr>
                <w:rFonts w:ascii="Arial" w:hAnsi="Arial"/>
                <w:sz w:val="22"/>
              </w:rPr>
            </w:pPr>
            <w:r>
              <w:rPr>
                <w:rFonts w:ascii="Arial" w:hAnsi="Arial"/>
                <w:sz w:val="22"/>
              </w:rPr>
              <w:t>Used diagrams, pictures, words, and other ways of communicating my ideas</w:t>
            </w:r>
          </w:p>
        </w:tc>
        <w:tc>
          <w:tcPr>
            <w:tcW w:w="4428" w:type="dxa"/>
          </w:tcPr>
          <w:p w:rsidR="00F56FE4" w:rsidRDefault="00F56FE4">
            <w:pPr>
              <w:pStyle w:val="BodyText"/>
            </w:pPr>
            <w:r>
              <w:t>These things would make this response better:</w:t>
            </w:r>
          </w:p>
          <w:p w:rsidR="00F56FE4" w:rsidRDefault="00F56FE4">
            <w:pPr>
              <w:rPr>
                <w:rFonts w:ascii="Arial" w:hAnsi="Arial"/>
                <w:sz w:val="28"/>
              </w:rPr>
            </w:pPr>
          </w:p>
          <w:p w:rsidR="00F56FE4" w:rsidRDefault="00F56FE4">
            <w:pPr>
              <w:rPr>
                <w:rFonts w:ascii="Arial" w:hAnsi="Arial"/>
                <w:sz w:val="28"/>
              </w:rPr>
            </w:pPr>
          </w:p>
          <w:p w:rsidR="00F56FE4" w:rsidRDefault="00F56FE4">
            <w:pPr>
              <w:numPr>
                <w:ilvl w:val="0"/>
                <w:numId w:val="13"/>
              </w:numPr>
              <w:rPr>
                <w:rFonts w:ascii="Arial" w:hAnsi="Arial"/>
                <w:sz w:val="28"/>
              </w:rPr>
            </w:pPr>
            <w:r>
              <w:rPr>
                <w:rFonts w:ascii="Arial" w:hAnsi="Arial"/>
                <w:sz w:val="28"/>
              </w:rPr>
              <w:t>______________________</w:t>
            </w:r>
          </w:p>
          <w:p w:rsidR="00F56FE4" w:rsidRDefault="00F56FE4">
            <w:pPr>
              <w:ind w:left="360"/>
              <w:rPr>
                <w:rFonts w:ascii="Arial" w:hAnsi="Arial"/>
                <w:sz w:val="28"/>
              </w:rPr>
            </w:pPr>
          </w:p>
          <w:p w:rsidR="00F56FE4" w:rsidRDefault="00F56FE4">
            <w:pPr>
              <w:rPr>
                <w:rFonts w:ascii="Arial" w:hAnsi="Arial"/>
                <w:sz w:val="28"/>
              </w:rPr>
            </w:pPr>
          </w:p>
          <w:p w:rsidR="00F56FE4" w:rsidRDefault="00F56FE4">
            <w:pPr>
              <w:ind w:left="360"/>
              <w:rPr>
                <w:rFonts w:ascii="Arial" w:hAnsi="Arial"/>
                <w:sz w:val="28"/>
              </w:rPr>
            </w:pPr>
          </w:p>
          <w:p w:rsidR="00F56FE4" w:rsidRDefault="00F56FE4">
            <w:pPr>
              <w:numPr>
                <w:ilvl w:val="0"/>
                <w:numId w:val="13"/>
              </w:numPr>
              <w:rPr>
                <w:rFonts w:ascii="Arial" w:hAnsi="Arial"/>
                <w:sz w:val="28"/>
              </w:rPr>
            </w:pPr>
            <w:r>
              <w:rPr>
                <w:rFonts w:ascii="Arial" w:hAnsi="Arial"/>
                <w:sz w:val="28"/>
              </w:rPr>
              <w:t>_____________________</w:t>
            </w:r>
          </w:p>
          <w:p w:rsidR="00F56FE4" w:rsidRDefault="00F56FE4">
            <w:pPr>
              <w:ind w:left="360"/>
              <w:rPr>
                <w:rFonts w:ascii="Arial" w:hAnsi="Arial"/>
                <w:sz w:val="28"/>
              </w:rPr>
            </w:pPr>
          </w:p>
          <w:p w:rsidR="00F56FE4" w:rsidRDefault="00F56FE4">
            <w:pPr>
              <w:rPr>
                <w:rFonts w:ascii="Arial" w:hAnsi="Arial"/>
                <w:sz w:val="28"/>
              </w:rPr>
            </w:pPr>
          </w:p>
          <w:p w:rsidR="00F56FE4" w:rsidRDefault="00F56FE4">
            <w:pPr>
              <w:rPr>
                <w:rFonts w:ascii="Arial" w:hAnsi="Arial"/>
                <w:sz w:val="28"/>
              </w:rPr>
            </w:pPr>
          </w:p>
          <w:p w:rsidR="00F56FE4" w:rsidRDefault="00F56FE4">
            <w:pPr>
              <w:ind w:left="360"/>
              <w:rPr>
                <w:rFonts w:ascii="Arial" w:hAnsi="Arial"/>
                <w:sz w:val="28"/>
              </w:rPr>
            </w:pPr>
          </w:p>
          <w:p w:rsidR="00F56FE4" w:rsidRDefault="00F56FE4">
            <w:pPr>
              <w:numPr>
                <w:ilvl w:val="0"/>
                <w:numId w:val="13"/>
              </w:numPr>
              <w:rPr>
                <w:rFonts w:ascii="Arial" w:hAnsi="Arial"/>
                <w:sz w:val="28"/>
              </w:rPr>
            </w:pPr>
            <w:r>
              <w:rPr>
                <w:rFonts w:ascii="Arial" w:hAnsi="Arial"/>
                <w:sz w:val="28"/>
              </w:rPr>
              <w:t>______________________</w:t>
            </w:r>
          </w:p>
          <w:p w:rsidR="00F56FE4" w:rsidRDefault="00F56FE4">
            <w:pPr>
              <w:rPr>
                <w:rFonts w:ascii="Arial" w:hAnsi="Arial"/>
                <w:sz w:val="28"/>
              </w:rPr>
            </w:pPr>
          </w:p>
          <w:p w:rsidR="00F56FE4" w:rsidRDefault="00F56FE4">
            <w:pPr>
              <w:rPr>
                <w:rFonts w:ascii="Arial" w:hAnsi="Arial"/>
                <w:sz w:val="28"/>
              </w:rPr>
            </w:pPr>
          </w:p>
          <w:p w:rsidR="00F56FE4" w:rsidRDefault="00F56FE4">
            <w:pPr>
              <w:rPr>
                <w:rFonts w:ascii="Arial" w:hAnsi="Arial"/>
                <w:sz w:val="28"/>
              </w:rPr>
            </w:pPr>
          </w:p>
          <w:p w:rsidR="00F56FE4" w:rsidRDefault="00F56FE4">
            <w:pPr>
              <w:numPr>
                <w:ilvl w:val="0"/>
                <w:numId w:val="13"/>
              </w:numPr>
              <w:rPr>
                <w:rFonts w:ascii="Arial" w:hAnsi="Arial"/>
                <w:sz w:val="28"/>
              </w:rPr>
            </w:pPr>
            <w:r>
              <w:rPr>
                <w:rFonts w:ascii="Arial" w:hAnsi="Arial"/>
                <w:sz w:val="28"/>
              </w:rPr>
              <w:t>______________________</w:t>
            </w:r>
          </w:p>
          <w:p w:rsidR="00F56FE4" w:rsidRDefault="00F56FE4">
            <w:pPr>
              <w:rPr>
                <w:rFonts w:ascii="Arial" w:hAnsi="Arial"/>
                <w:sz w:val="28"/>
              </w:rPr>
            </w:pPr>
          </w:p>
          <w:p w:rsidR="00F56FE4" w:rsidRDefault="00F56FE4">
            <w:pPr>
              <w:rPr>
                <w:rFonts w:ascii="Arial" w:hAnsi="Arial"/>
                <w:sz w:val="28"/>
              </w:rPr>
            </w:pPr>
          </w:p>
        </w:tc>
      </w:tr>
    </w:tbl>
    <w:p w:rsidR="00F56FE4" w:rsidRDefault="00F56FE4">
      <w:pPr>
        <w:jc w:val="center"/>
        <w:rPr>
          <w:b/>
          <w:sz w:val="32"/>
        </w:rPr>
      </w:pPr>
    </w:p>
    <w:p w:rsidR="00F56FE4" w:rsidRDefault="00F56FE4">
      <w:pPr>
        <w:jc w:val="center"/>
        <w:rPr>
          <w:b/>
          <w:sz w:val="32"/>
        </w:rPr>
      </w:pPr>
    </w:p>
    <w:p w:rsidR="00F56FE4" w:rsidRDefault="00F56FE4">
      <w:pPr>
        <w:pStyle w:val="BodyText"/>
        <w:sectPr w:rsidR="00F56FE4">
          <w:pgSz w:w="12240" w:h="15840"/>
          <w:pgMar w:top="1440" w:right="1800" w:bottom="1440" w:left="1800" w:header="720" w:footer="720" w:gutter="0"/>
          <w:cols w:space="720"/>
        </w:sectPr>
      </w:pPr>
    </w:p>
    <w:p w:rsidR="00F56FE4" w:rsidRDefault="00F56FE4">
      <w:pPr>
        <w:pStyle w:val="BodyText"/>
      </w:pPr>
    </w:p>
    <w:p w:rsidR="00F56FE4" w:rsidRDefault="00F56FE4">
      <w:pPr>
        <w:pStyle w:val="Heading1"/>
      </w:pPr>
      <w:bookmarkStart w:id="11" w:name="_Toc503343474"/>
      <w:r>
        <w:t>Performance Tasks and Products</w:t>
      </w:r>
      <w:bookmarkEnd w:id="11"/>
    </w:p>
    <w:p w:rsidR="00F56FE4" w:rsidRDefault="00F56FE4">
      <w:pPr>
        <w:pStyle w:val="BodyText"/>
      </w:pPr>
    </w:p>
    <w:p w:rsidR="00F56FE4" w:rsidRDefault="00F56FE4">
      <w:pPr>
        <w:pStyle w:val="BodyText"/>
      </w:pPr>
      <w:r>
        <w:t xml:space="preserve">Create one or more opportunities during the unit for students to demonstrate their understanding through the creation of a product or performance. The following options provide possibilities for students to demonstrate evidence of understanding. A variety of products and performances may be selected based on the different needs and abilities of students. The teacher may select the task or students may choose from a list provided by the teacher. </w:t>
      </w:r>
    </w:p>
    <w:p w:rsidR="00F56FE4" w:rsidRDefault="00F56FE4">
      <w:pPr>
        <w:pStyle w:val="BodyText"/>
      </w:pPr>
    </w:p>
    <w:p w:rsidR="00F56FE4" w:rsidRDefault="00F56FE4">
      <w:pPr>
        <w:pStyle w:val="BodyText"/>
      </w:pPr>
      <w:r>
        <w:t>Performance task criteria are provided on the following page. A student/teacher conference sheet is also provided. Teachers can meet with students before the task is started, during the task, and/or before the task is presented. This will allow ample opportunity for students to become familiar with the criteria and improve their performance to the next criteria level.</w:t>
      </w:r>
    </w:p>
    <w:p w:rsidR="00F56FE4" w:rsidRDefault="00F56FE4">
      <w:pPr>
        <w:pStyle w:val="BodyText"/>
      </w:pPr>
    </w:p>
    <w:p w:rsidR="00F56FE4" w:rsidRDefault="00F56FE4">
      <w:pPr>
        <w:pStyle w:val="BodyText"/>
        <w:rPr>
          <w:b/>
        </w:rPr>
      </w:pPr>
      <w:r>
        <w:rPr>
          <w:b/>
        </w:rPr>
        <w:t>Visual and/or Written</w:t>
      </w:r>
    </w:p>
    <w:p w:rsidR="00F56FE4" w:rsidRDefault="00F56FE4">
      <w:pPr>
        <w:pStyle w:val="BodyText"/>
      </w:pPr>
    </w:p>
    <w:p w:rsidR="00F56FE4" w:rsidRDefault="00F56FE4">
      <w:pPr>
        <w:pStyle w:val="BodyText"/>
        <w:numPr>
          <w:ilvl w:val="0"/>
          <w:numId w:val="5"/>
        </w:numPr>
      </w:pPr>
      <w:r>
        <w:t>Student-generated weather charts</w:t>
      </w:r>
    </w:p>
    <w:p w:rsidR="00F56FE4" w:rsidRDefault="00F56FE4">
      <w:pPr>
        <w:pStyle w:val="BodyText"/>
        <w:numPr>
          <w:ilvl w:val="0"/>
          <w:numId w:val="5"/>
        </w:numPr>
      </w:pPr>
      <w:r>
        <w:t>Scrapbook of weather data</w:t>
      </w:r>
    </w:p>
    <w:p w:rsidR="00F56FE4" w:rsidRDefault="00F56FE4">
      <w:pPr>
        <w:pStyle w:val="BodyText"/>
        <w:numPr>
          <w:ilvl w:val="0"/>
          <w:numId w:val="5"/>
        </w:numPr>
      </w:pPr>
      <w:r>
        <w:t>Journal entries describing weather patterns</w:t>
      </w:r>
    </w:p>
    <w:p w:rsidR="00F56FE4" w:rsidRDefault="00F56FE4">
      <w:pPr>
        <w:pStyle w:val="BodyText"/>
        <w:numPr>
          <w:ilvl w:val="0"/>
          <w:numId w:val="5"/>
        </w:numPr>
      </w:pPr>
      <w:r>
        <w:t>Diagrams or drawings depicting weather data</w:t>
      </w:r>
    </w:p>
    <w:p w:rsidR="00F56FE4" w:rsidRDefault="00F56FE4">
      <w:pPr>
        <w:pStyle w:val="BodyText"/>
        <w:numPr>
          <w:ilvl w:val="0"/>
          <w:numId w:val="5"/>
        </w:numPr>
      </w:pPr>
      <w:r>
        <w:t>Poem describing weather</w:t>
      </w:r>
    </w:p>
    <w:p w:rsidR="00F56FE4" w:rsidRDefault="00F56FE4">
      <w:pPr>
        <w:pStyle w:val="BodyText"/>
        <w:numPr>
          <w:ilvl w:val="0"/>
          <w:numId w:val="5"/>
        </w:numPr>
      </w:pPr>
      <w:r>
        <w:t>Non-fiction picture and/or text book weather patterns</w:t>
      </w:r>
    </w:p>
    <w:p w:rsidR="00F56FE4" w:rsidRDefault="00F56FE4">
      <w:pPr>
        <w:pStyle w:val="BodyText"/>
      </w:pPr>
    </w:p>
    <w:p w:rsidR="00F56FE4" w:rsidRDefault="00F56FE4">
      <w:pPr>
        <w:pStyle w:val="BodyText"/>
        <w:rPr>
          <w:b/>
        </w:rPr>
      </w:pPr>
      <w:r>
        <w:rPr>
          <w:b/>
        </w:rPr>
        <w:t>Oral</w:t>
      </w:r>
    </w:p>
    <w:p w:rsidR="00F56FE4" w:rsidRDefault="00F56FE4">
      <w:pPr>
        <w:pStyle w:val="BodyText"/>
      </w:pPr>
    </w:p>
    <w:p w:rsidR="00F56FE4" w:rsidRDefault="00F56FE4">
      <w:pPr>
        <w:pStyle w:val="BodyText"/>
        <w:numPr>
          <w:ilvl w:val="0"/>
          <w:numId w:val="5"/>
        </w:numPr>
      </w:pPr>
      <w:r>
        <w:t>Puppet show depicting weather changes</w:t>
      </w:r>
    </w:p>
    <w:p w:rsidR="00F56FE4" w:rsidRDefault="00F56FE4">
      <w:pPr>
        <w:pStyle w:val="BodyText"/>
        <w:numPr>
          <w:ilvl w:val="0"/>
          <w:numId w:val="5"/>
        </w:numPr>
      </w:pPr>
      <w:r>
        <w:t>Role playing of various elements of weather such as forms of precipitation</w:t>
      </w:r>
    </w:p>
    <w:p w:rsidR="00F56FE4" w:rsidRDefault="00F56FE4">
      <w:pPr>
        <w:pStyle w:val="BodyText"/>
        <w:numPr>
          <w:ilvl w:val="0"/>
          <w:numId w:val="6"/>
        </w:numPr>
      </w:pPr>
      <w:r>
        <w:t xml:space="preserve">Slide show about weather patterns </w:t>
      </w:r>
    </w:p>
    <w:p w:rsidR="00F56FE4" w:rsidRDefault="00F56FE4">
      <w:pPr>
        <w:pStyle w:val="BodyText"/>
        <w:numPr>
          <w:ilvl w:val="0"/>
          <w:numId w:val="6"/>
        </w:numPr>
      </w:pPr>
      <w:r>
        <w:t>Weather forecast</w:t>
      </w:r>
    </w:p>
    <w:p w:rsidR="00F56FE4" w:rsidRDefault="00F56FE4">
      <w:pPr>
        <w:pStyle w:val="BodyText"/>
      </w:pPr>
    </w:p>
    <w:p w:rsidR="00F56FE4" w:rsidRDefault="00F56FE4">
      <w:pPr>
        <w:pStyle w:val="BodyText"/>
      </w:pPr>
    </w:p>
    <w:p w:rsidR="00F56FE4" w:rsidRDefault="00F56FE4">
      <w:pPr>
        <w:pStyle w:val="Title"/>
      </w:pPr>
      <w:r>
        <w:br w:type="page"/>
      </w:r>
      <w:r>
        <w:lastRenderedPageBreak/>
        <w:t>Performance Task Conference Sheet</w:t>
      </w:r>
    </w:p>
    <w:p w:rsidR="00F56FE4" w:rsidRDefault="00F56FE4">
      <w:pPr>
        <w:jc w:val="center"/>
        <w:rPr>
          <w:b/>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0"/>
        <w:gridCol w:w="4722"/>
      </w:tblGrid>
      <w:tr w:rsidR="00F56FE4">
        <w:tblPrEx>
          <w:tblCellMar>
            <w:top w:w="0" w:type="dxa"/>
            <w:bottom w:w="0" w:type="dxa"/>
          </w:tblCellMar>
        </w:tblPrEx>
        <w:tc>
          <w:tcPr>
            <w:tcW w:w="4428" w:type="dxa"/>
          </w:tcPr>
          <w:p w:rsidR="00F56FE4" w:rsidRDefault="00F56FE4">
            <w:pPr>
              <w:rPr>
                <w:rFonts w:ascii="Arial" w:hAnsi="Arial"/>
                <w:sz w:val="28"/>
              </w:rPr>
            </w:pPr>
            <w:r>
              <w:rPr>
                <w:rFonts w:ascii="Arial" w:hAnsi="Arial"/>
                <w:sz w:val="28"/>
              </w:rPr>
              <w:t>I did the following things well:</w:t>
            </w:r>
          </w:p>
          <w:p w:rsidR="00F56FE4" w:rsidRDefault="00F56FE4">
            <w:pPr>
              <w:rPr>
                <w:rFonts w:ascii="Arial" w:hAnsi="Arial"/>
                <w:sz w:val="28"/>
              </w:rPr>
            </w:pPr>
          </w:p>
          <w:p w:rsidR="00F56FE4" w:rsidRDefault="00F56FE4">
            <w:pPr>
              <w:pStyle w:val="Heading4"/>
            </w:pPr>
            <w:r>
              <w:t>Understanding</w:t>
            </w:r>
          </w:p>
          <w:p w:rsidR="00F56FE4" w:rsidRDefault="00F56FE4">
            <w:pPr>
              <w:rPr>
                <w:rFonts w:ascii="Arial" w:hAnsi="Arial"/>
                <w:sz w:val="28"/>
                <w:u w:val="single"/>
              </w:rPr>
            </w:pPr>
          </w:p>
          <w:p w:rsidR="00F56FE4" w:rsidRDefault="00F56FE4">
            <w:pPr>
              <w:pStyle w:val="BodyText"/>
              <w:numPr>
                <w:ilvl w:val="0"/>
                <w:numId w:val="11"/>
              </w:numPr>
              <w:rPr>
                <w:sz w:val="22"/>
              </w:rPr>
            </w:pPr>
            <w:r>
              <w:rPr>
                <w:sz w:val="22"/>
              </w:rPr>
              <w:t>Explained what I know about______________________</w:t>
            </w:r>
          </w:p>
          <w:p w:rsidR="00F56FE4" w:rsidRDefault="00F56FE4">
            <w:pPr>
              <w:pStyle w:val="BodyText"/>
              <w:ind w:left="360"/>
              <w:rPr>
                <w:sz w:val="22"/>
              </w:rPr>
            </w:pPr>
            <w:r>
              <w:rPr>
                <w:sz w:val="22"/>
              </w:rPr>
              <w:t xml:space="preserve"> </w:t>
            </w:r>
          </w:p>
          <w:p w:rsidR="00F56FE4" w:rsidRDefault="00F56FE4">
            <w:pPr>
              <w:numPr>
                <w:ilvl w:val="0"/>
                <w:numId w:val="11"/>
              </w:numPr>
              <w:rPr>
                <w:rFonts w:ascii="Arial" w:hAnsi="Arial"/>
                <w:sz w:val="22"/>
              </w:rPr>
            </w:pPr>
            <w:r>
              <w:rPr>
                <w:sz w:val="22"/>
              </w:rPr>
              <w:t>Explained what I know about______________________</w:t>
            </w:r>
          </w:p>
          <w:p w:rsidR="00F56FE4" w:rsidRDefault="00F56FE4">
            <w:pPr>
              <w:rPr>
                <w:rFonts w:ascii="Arial" w:hAnsi="Arial"/>
                <w:sz w:val="22"/>
              </w:rPr>
            </w:pPr>
          </w:p>
          <w:p w:rsidR="00F56FE4" w:rsidRDefault="00F56FE4">
            <w:pPr>
              <w:numPr>
                <w:ilvl w:val="0"/>
                <w:numId w:val="11"/>
              </w:numPr>
              <w:rPr>
                <w:rFonts w:ascii="Arial" w:hAnsi="Arial"/>
                <w:sz w:val="22"/>
              </w:rPr>
            </w:pPr>
            <w:r>
              <w:rPr>
                <w:sz w:val="22"/>
              </w:rPr>
              <w:t>Explained what I know about______________________</w:t>
            </w:r>
          </w:p>
          <w:p w:rsidR="00F56FE4" w:rsidRDefault="00F56FE4">
            <w:pPr>
              <w:rPr>
                <w:rFonts w:ascii="Arial" w:hAnsi="Arial"/>
                <w:sz w:val="22"/>
              </w:rPr>
            </w:pPr>
          </w:p>
          <w:p w:rsidR="00F56FE4" w:rsidRDefault="00F56FE4">
            <w:pPr>
              <w:pStyle w:val="Heading4"/>
            </w:pPr>
            <w:r>
              <w:t>Communication</w:t>
            </w:r>
          </w:p>
          <w:p w:rsidR="00F56FE4" w:rsidRDefault="00F56FE4">
            <w:pPr>
              <w:rPr>
                <w:rFonts w:ascii="Arial" w:hAnsi="Arial"/>
                <w:sz w:val="22"/>
              </w:rPr>
            </w:pPr>
          </w:p>
          <w:p w:rsidR="00F56FE4" w:rsidRDefault="00F56FE4">
            <w:pPr>
              <w:numPr>
                <w:ilvl w:val="0"/>
                <w:numId w:val="12"/>
              </w:numPr>
              <w:rPr>
                <w:rFonts w:ascii="Arial" w:hAnsi="Arial"/>
                <w:sz w:val="22"/>
              </w:rPr>
            </w:pPr>
            <w:r>
              <w:rPr>
                <w:rFonts w:ascii="Arial" w:hAnsi="Arial"/>
                <w:sz w:val="22"/>
              </w:rPr>
              <w:t>Organized my ideas clearly</w:t>
            </w:r>
          </w:p>
          <w:p w:rsidR="00F56FE4" w:rsidRDefault="00F56FE4">
            <w:pPr>
              <w:numPr>
                <w:ilvl w:val="0"/>
                <w:numId w:val="12"/>
              </w:numPr>
              <w:rPr>
                <w:rFonts w:ascii="Arial" w:hAnsi="Arial"/>
                <w:sz w:val="22"/>
              </w:rPr>
            </w:pPr>
            <w:r>
              <w:rPr>
                <w:rFonts w:ascii="Arial" w:hAnsi="Arial"/>
                <w:sz w:val="22"/>
              </w:rPr>
              <w:t>Used some scientific vocabulary such as ____________________</w:t>
            </w:r>
          </w:p>
          <w:p w:rsidR="00F56FE4" w:rsidRDefault="00F56FE4">
            <w:pPr>
              <w:ind w:left="360"/>
              <w:rPr>
                <w:rFonts w:ascii="Arial" w:hAnsi="Arial"/>
                <w:sz w:val="22"/>
              </w:rPr>
            </w:pPr>
          </w:p>
          <w:p w:rsidR="00F56FE4" w:rsidRDefault="00F56FE4">
            <w:pPr>
              <w:ind w:left="720"/>
              <w:rPr>
                <w:rFonts w:ascii="Arial" w:hAnsi="Arial"/>
                <w:sz w:val="22"/>
              </w:rPr>
            </w:pPr>
            <w:r>
              <w:rPr>
                <w:rFonts w:ascii="Arial" w:hAnsi="Arial"/>
                <w:sz w:val="22"/>
              </w:rPr>
              <w:t>___________________________</w:t>
            </w:r>
          </w:p>
          <w:p w:rsidR="00F56FE4" w:rsidRDefault="00F56FE4">
            <w:pPr>
              <w:numPr>
                <w:ilvl w:val="0"/>
                <w:numId w:val="12"/>
              </w:numPr>
              <w:rPr>
                <w:rFonts w:ascii="Arial" w:hAnsi="Arial"/>
                <w:sz w:val="22"/>
              </w:rPr>
            </w:pPr>
            <w:r>
              <w:rPr>
                <w:rFonts w:ascii="Arial" w:hAnsi="Arial"/>
                <w:sz w:val="22"/>
              </w:rPr>
              <w:t>Used diagrams, pictures, words, and other ways of communicating my ideas.</w:t>
            </w:r>
          </w:p>
        </w:tc>
        <w:tc>
          <w:tcPr>
            <w:tcW w:w="4428" w:type="dxa"/>
          </w:tcPr>
          <w:p w:rsidR="00F56FE4" w:rsidRDefault="00F56FE4">
            <w:pPr>
              <w:pStyle w:val="BodyText"/>
            </w:pPr>
            <w:r>
              <w:t>These things would make this product or performance better:</w:t>
            </w:r>
          </w:p>
          <w:p w:rsidR="00F56FE4" w:rsidRDefault="00F56FE4">
            <w:pPr>
              <w:rPr>
                <w:rFonts w:ascii="Arial" w:hAnsi="Arial"/>
                <w:sz w:val="28"/>
              </w:rPr>
            </w:pPr>
          </w:p>
          <w:p w:rsidR="00F56FE4" w:rsidRDefault="00F56FE4">
            <w:pPr>
              <w:rPr>
                <w:rFonts w:ascii="Arial" w:hAnsi="Arial"/>
                <w:sz w:val="28"/>
              </w:rPr>
            </w:pPr>
          </w:p>
          <w:p w:rsidR="00F56FE4" w:rsidRDefault="00F56FE4">
            <w:pPr>
              <w:numPr>
                <w:ilvl w:val="0"/>
                <w:numId w:val="13"/>
              </w:numPr>
              <w:rPr>
                <w:rFonts w:ascii="Arial" w:hAnsi="Arial"/>
                <w:sz w:val="28"/>
              </w:rPr>
            </w:pPr>
            <w:r>
              <w:rPr>
                <w:rFonts w:ascii="Arial" w:hAnsi="Arial"/>
                <w:sz w:val="28"/>
              </w:rPr>
              <w:t>______________________</w:t>
            </w:r>
          </w:p>
          <w:p w:rsidR="00F56FE4" w:rsidRDefault="00F56FE4">
            <w:pPr>
              <w:ind w:left="360"/>
              <w:rPr>
                <w:rFonts w:ascii="Arial" w:hAnsi="Arial"/>
                <w:sz w:val="28"/>
              </w:rPr>
            </w:pPr>
          </w:p>
          <w:p w:rsidR="00F56FE4" w:rsidRDefault="00F56FE4">
            <w:pPr>
              <w:rPr>
                <w:rFonts w:ascii="Arial" w:hAnsi="Arial"/>
                <w:sz w:val="28"/>
              </w:rPr>
            </w:pPr>
          </w:p>
          <w:p w:rsidR="00F56FE4" w:rsidRDefault="00F56FE4">
            <w:pPr>
              <w:ind w:left="360"/>
              <w:rPr>
                <w:rFonts w:ascii="Arial" w:hAnsi="Arial"/>
                <w:sz w:val="28"/>
              </w:rPr>
            </w:pPr>
          </w:p>
          <w:p w:rsidR="00F56FE4" w:rsidRDefault="00F56FE4">
            <w:pPr>
              <w:numPr>
                <w:ilvl w:val="0"/>
                <w:numId w:val="13"/>
              </w:numPr>
              <w:rPr>
                <w:rFonts w:ascii="Arial" w:hAnsi="Arial"/>
                <w:sz w:val="28"/>
              </w:rPr>
            </w:pPr>
            <w:r>
              <w:rPr>
                <w:rFonts w:ascii="Arial" w:hAnsi="Arial"/>
                <w:sz w:val="28"/>
              </w:rPr>
              <w:t>_____________________</w:t>
            </w:r>
          </w:p>
          <w:p w:rsidR="00F56FE4" w:rsidRDefault="00F56FE4">
            <w:pPr>
              <w:ind w:left="360"/>
              <w:rPr>
                <w:rFonts w:ascii="Arial" w:hAnsi="Arial"/>
                <w:sz w:val="28"/>
              </w:rPr>
            </w:pPr>
          </w:p>
          <w:p w:rsidR="00F56FE4" w:rsidRDefault="00F56FE4">
            <w:pPr>
              <w:rPr>
                <w:rFonts w:ascii="Arial" w:hAnsi="Arial"/>
                <w:sz w:val="28"/>
              </w:rPr>
            </w:pPr>
          </w:p>
          <w:p w:rsidR="00F56FE4" w:rsidRDefault="00F56FE4">
            <w:pPr>
              <w:rPr>
                <w:rFonts w:ascii="Arial" w:hAnsi="Arial"/>
                <w:sz w:val="28"/>
              </w:rPr>
            </w:pPr>
          </w:p>
          <w:p w:rsidR="00F56FE4" w:rsidRDefault="00F56FE4">
            <w:pPr>
              <w:numPr>
                <w:ilvl w:val="0"/>
                <w:numId w:val="13"/>
              </w:numPr>
              <w:rPr>
                <w:rFonts w:ascii="Arial" w:hAnsi="Arial"/>
                <w:sz w:val="28"/>
              </w:rPr>
            </w:pPr>
            <w:r>
              <w:rPr>
                <w:rFonts w:ascii="Arial" w:hAnsi="Arial"/>
                <w:sz w:val="28"/>
              </w:rPr>
              <w:t>______________________</w:t>
            </w:r>
          </w:p>
          <w:p w:rsidR="00F56FE4" w:rsidRDefault="00F56FE4">
            <w:pPr>
              <w:rPr>
                <w:rFonts w:ascii="Arial" w:hAnsi="Arial"/>
                <w:sz w:val="28"/>
              </w:rPr>
            </w:pPr>
          </w:p>
          <w:p w:rsidR="00F56FE4" w:rsidRDefault="00F56FE4">
            <w:pPr>
              <w:rPr>
                <w:rFonts w:ascii="Arial" w:hAnsi="Arial"/>
                <w:sz w:val="28"/>
              </w:rPr>
            </w:pPr>
          </w:p>
          <w:p w:rsidR="00F56FE4" w:rsidRDefault="00F56FE4">
            <w:pPr>
              <w:rPr>
                <w:rFonts w:ascii="Arial" w:hAnsi="Arial"/>
                <w:sz w:val="28"/>
              </w:rPr>
            </w:pPr>
          </w:p>
          <w:p w:rsidR="00F56FE4" w:rsidRDefault="00F56FE4">
            <w:pPr>
              <w:numPr>
                <w:ilvl w:val="0"/>
                <w:numId w:val="13"/>
              </w:numPr>
              <w:rPr>
                <w:rFonts w:ascii="Arial" w:hAnsi="Arial"/>
                <w:sz w:val="28"/>
              </w:rPr>
            </w:pPr>
            <w:r>
              <w:rPr>
                <w:rFonts w:ascii="Arial" w:hAnsi="Arial"/>
                <w:sz w:val="28"/>
              </w:rPr>
              <w:t>______________________</w:t>
            </w:r>
          </w:p>
          <w:p w:rsidR="00F56FE4" w:rsidRDefault="00F56FE4">
            <w:pPr>
              <w:rPr>
                <w:rFonts w:ascii="Arial" w:hAnsi="Arial"/>
                <w:sz w:val="28"/>
              </w:rPr>
            </w:pPr>
          </w:p>
          <w:p w:rsidR="00F56FE4" w:rsidRDefault="00F56FE4">
            <w:pPr>
              <w:rPr>
                <w:rFonts w:ascii="Arial" w:hAnsi="Arial"/>
                <w:sz w:val="28"/>
              </w:rPr>
            </w:pPr>
          </w:p>
          <w:p w:rsidR="00F56FE4" w:rsidRDefault="00F56FE4">
            <w:pPr>
              <w:rPr>
                <w:rFonts w:ascii="Arial" w:hAnsi="Arial"/>
                <w:sz w:val="28"/>
              </w:rPr>
            </w:pPr>
          </w:p>
        </w:tc>
      </w:tr>
    </w:tbl>
    <w:p w:rsidR="00F56FE4" w:rsidRDefault="00F56FE4">
      <w:pPr>
        <w:jc w:val="center"/>
        <w:rPr>
          <w:b/>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F56FE4">
        <w:tblPrEx>
          <w:tblCellMar>
            <w:top w:w="0" w:type="dxa"/>
            <w:bottom w:w="0" w:type="dxa"/>
          </w:tblCellMar>
        </w:tblPrEx>
        <w:tc>
          <w:tcPr>
            <w:tcW w:w="8856" w:type="dxa"/>
          </w:tcPr>
          <w:p w:rsidR="00F56FE4" w:rsidRDefault="00F56FE4">
            <w:r>
              <w:rPr>
                <w:b/>
              </w:rPr>
              <w:t xml:space="preserve">I changed my product or performance in the following ways: </w:t>
            </w:r>
            <w:r>
              <w:t>(Check one or more and explain what you did.)</w:t>
            </w:r>
          </w:p>
          <w:p w:rsidR="00F56FE4" w:rsidRDefault="00F56FE4">
            <w:pPr>
              <w:numPr>
                <w:ilvl w:val="0"/>
                <w:numId w:val="14"/>
              </w:numPr>
            </w:pPr>
            <w:r>
              <w:t>Evidence of Understanding:_________________________________________</w:t>
            </w:r>
          </w:p>
          <w:p w:rsidR="00F56FE4" w:rsidRDefault="00F56FE4"/>
          <w:p w:rsidR="00F56FE4" w:rsidRDefault="00F56FE4">
            <w:pPr>
              <w:numPr>
                <w:ilvl w:val="0"/>
                <w:numId w:val="14"/>
              </w:numPr>
            </w:pPr>
            <w:r>
              <w:t>Organization:_____________________________________________________</w:t>
            </w:r>
          </w:p>
          <w:p w:rsidR="00F56FE4" w:rsidRDefault="00F56FE4"/>
          <w:p w:rsidR="00F56FE4" w:rsidRDefault="00F56FE4">
            <w:pPr>
              <w:numPr>
                <w:ilvl w:val="0"/>
                <w:numId w:val="14"/>
              </w:numPr>
            </w:pPr>
            <w:r>
              <w:t>Vocabulary:_______________________________________________________</w:t>
            </w:r>
          </w:p>
          <w:p w:rsidR="00F56FE4" w:rsidRDefault="00F56FE4"/>
        </w:tc>
      </w:tr>
    </w:tbl>
    <w:p w:rsidR="00F56FE4" w:rsidRDefault="00F56FE4">
      <w:pPr>
        <w:jc w:val="center"/>
        <w:rPr>
          <w:b/>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F56FE4">
        <w:tblPrEx>
          <w:tblCellMar>
            <w:top w:w="0" w:type="dxa"/>
            <w:bottom w:w="0" w:type="dxa"/>
          </w:tblCellMar>
        </w:tblPrEx>
        <w:tc>
          <w:tcPr>
            <w:tcW w:w="8856" w:type="dxa"/>
          </w:tcPr>
          <w:p w:rsidR="00F56FE4" w:rsidRDefault="00F56FE4">
            <w:pPr>
              <w:rPr>
                <w:b/>
              </w:rPr>
            </w:pPr>
            <w:r>
              <w:rPr>
                <w:b/>
              </w:rPr>
              <w:t>My product or performance has improved because:</w:t>
            </w:r>
          </w:p>
          <w:p w:rsidR="00F56FE4" w:rsidRDefault="00F56FE4">
            <w:pPr>
              <w:rPr>
                <w:b/>
                <w:sz w:val="32"/>
              </w:rPr>
            </w:pPr>
          </w:p>
          <w:p w:rsidR="00F56FE4" w:rsidRDefault="00F56FE4">
            <w:pPr>
              <w:pBdr>
                <w:top w:val="single" w:sz="12" w:space="1" w:color="auto"/>
                <w:bottom w:val="single" w:sz="12" w:space="1" w:color="auto"/>
              </w:pBdr>
              <w:rPr>
                <w:b/>
                <w:sz w:val="32"/>
              </w:rPr>
            </w:pPr>
          </w:p>
          <w:p w:rsidR="00F56FE4" w:rsidRDefault="00F56FE4">
            <w:pPr>
              <w:pBdr>
                <w:top w:val="single" w:sz="12" w:space="1" w:color="auto"/>
                <w:bottom w:val="single" w:sz="12" w:space="1" w:color="auto"/>
              </w:pBdr>
              <w:rPr>
                <w:b/>
                <w:sz w:val="32"/>
              </w:rPr>
            </w:pPr>
          </w:p>
          <w:p w:rsidR="00F56FE4" w:rsidRDefault="00F56FE4">
            <w:pPr>
              <w:rPr>
                <w:b/>
                <w:sz w:val="32"/>
              </w:rPr>
            </w:pPr>
          </w:p>
          <w:p w:rsidR="00F56FE4" w:rsidRDefault="00F56FE4">
            <w:pPr>
              <w:rPr>
                <w:b/>
                <w:sz w:val="32"/>
              </w:rPr>
            </w:pPr>
          </w:p>
        </w:tc>
      </w:tr>
    </w:tbl>
    <w:p w:rsidR="00F56FE4" w:rsidRDefault="00F56FE4">
      <w:pPr>
        <w:rPr>
          <w:b/>
          <w:sz w:val="32"/>
        </w:rPr>
      </w:pPr>
    </w:p>
    <w:p w:rsidR="00F56FE4" w:rsidRDefault="00F56FE4">
      <w:pPr>
        <w:jc w:val="center"/>
      </w:pPr>
      <w:r>
        <w:br w:type="page"/>
      </w:r>
    </w:p>
    <w:p w:rsidR="00F56FE4" w:rsidRDefault="00F56FE4">
      <w:pPr>
        <w:jc w:val="center"/>
      </w:pPr>
    </w:p>
    <w:p w:rsidR="00F56FE4" w:rsidRDefault="00F56FE4">
      <w:pPr>
        <w:jc w:val="center"/>
      </w:pPr>
    </w:p>
    <w:p w:rsidR="00F56FE4" w:rsidRDefault="00F56FE4">
      <w:pPr>
        <w:jc w:val="center"/>
      </w:pPr>
    </w:p>
    <w:p w:rsidR="00F56FE4" w:rsidRDefault="00F56FE4">
      <w:pPr>
        <w:jc w:val="center"/>
      </w:pPr>
    </w:p>
    <w:p w:rsidR="00F56FE4" w:rsidRDefault="00F56FE4">
      <w:pPr>
        <w:jc w:val="center"/>
      </w:pPr>
    </w:p>
    <w:p w:rsidR="00F56FE4" w:rsidRDefault="00F56FE4">
      <w:pPr>
        <w:pStyle w:val="Heading1"/>
      </w:pPr>
      <w:bookmarkStart w:id="12" w:name="_Toc503343475"/>
      <w:r>
        <w:t>Library and Media Research Support Materials</w:t>
      </w:r>
      <w:bookmarkEnd w:id="12"/>
      <w:r>
        <w:t xml:space="preserve">  </w:t>
      </w:r>
    </w:p>
    <w:p w:rsidR="00F56FE4" w:rsidRDefault="00F56FE4">
      <w:pPr>
        <w:pStyle w:val="Heading8"/>
      </w:pPr>
    </w:p>
    <w:p w:rsidR="00F56FE4" w:rsidRDefault="00F56FE4">
      <w:pPr>
        <w:rPr>
          <w:sz w:val="28"/>
        </w:rPr>
      </w:pPr>
      <w:r>
        <w:br w:type="page"/>
      </w:r>
      <w:r>
        <w:rPr>
          <w:sz w:val="28"/>
        </w:rPr>
        <w:lastRenderedPageBreak/>
        <w:t>Bibliography</w:t>
      </w:r>
    </w:p>
    <w:p w:rsidR="00F56FE4" w:rsidRDefault="00F56FE4"/>
    <w:p w:rsidR="00F56FE4" w:rsidRDefault="00F56FE4">
      <w:pPr>
        <w:pStyle w:val="BodyText"/>
        <w:rPr>
          <w:sz w:val="40"/>
        </w:rPr>
      </w:pPr>
      <w:r>
        <w:rPr>
          <w:sz w:val="40"/>
        </w:rPr>
        <w:t>Circle the place where you found your information.</w:t>
      </w:r>
    </w:p>
    <w:p w:rsidR="00F56FE4" w:rsidRDefault="00716DD6">
      <w:pPr>
        <w:rPr>
          <w:b/>
          <w:sz w:val="28"/>
          <w:u w:val="single"/>
        </w:rPr>
      </w:pPr>
      <w:r>
        <w:rPr>
          <w:noProof/>
        </w:rPr>
        <w:drawing>
          <wp:anchor distT="0" distB="0" distL="114300" distR="114300" simplePos="0" relativeHeight="251662848" behindDoc="0" locked="0" layoutInCell="0" allowOverlap="1">
            <wp:simplePos x="0" y="0"/>
            <wp:positionH relativeFrom="column">
              <wp:posOffset>5112385</wp:posOffset>
            </wp:positionH>
            <wp:positionV relativeFrom="paragraph">
              <wp:posOffset>347345</wp:posOffset>
            </wp:positionV>
            <wp:extent cx="1591945" cy="1737360"/>
            <wp:effectExtent l="0" t="0" r="0" b="0"/>
            <wp:wrapTopAndBottom/>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1945" cy="17373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0" locked="0" layoutInCell="0" allowOverlap="1">
            <wp:simplePos x="0" y="0"/>
            <wp:positionH relativeFrom="column">
              <wp:posOffset>2697480</wp:posOffset>
            </wp:positionH>
            <wp:positionV relativeFrom="paragraph">
              <wp:posOffset>473710</wp:posOffset>
            </wp:positionV>
            <wp:extent cx="1168400" cy="1188720"/>
            <wp:effectExtent l="0" t="0" r="0" b="0"/>
            <wp:wrapTopAndBottom/>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840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0" locked="0" layoutInCell="0" allowOverlap="1">
            <wp:simplePos x="0" y="0"/>
            <wp:positionH relativeFrom="column">
              <wp:posOffset>45720</wp:posOffset>
            </wp:positionH>
            <wp:positionV relativeFrom="paragraph">
              <wp:posOffset>382270</wp:posOffset>
            </wp:positionV>
            <wp:extent cx="1463040" cy="1430655"/>
            <wp:effectExtent l="0" t="0" r="0" b="0"/>
            <wp:wrapTopAndBottom/>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3040" cy="1430655"/>
                    </a:xfrm>
                    <a:prstGeom prst="rect">
                      <a:avLst/>
                    </a:prstGeom>
                    <a:noFill/>
                    <a:ln>
                      <a:noFill/>
                    </a:ln>
                  </pic:spPr>
                </pic:pic>
              </a:graphicData>
            </a:graphic>
            <wp14:sizeRelH relativeFrom="page">
              <wp14:pctWidth>0</wp14:pctWidth>
            </wp14:sizeRelH>
            <wp14:sizeRelV relativeFrom="page">
              <wp14:pctHeight>0</wp14:pctHeight>
            </wp14:sizeRelV>
          </wp:anchor>
        </w:drawing>
      </w:r>
      <w:r w:rsidR="00F56FE4">
        <w:rPr>
          <w:b/>
          <w:sz w:val="28"/>
          <w:u w:val="single"/>
        </w:rPr>
        <w:t xml:space="preserve"> </w:t>
      </w:r>
    </w:p>
    <w:p w:rsidR="00F56FE4" w:rsidRDefault="00F56FE4">
      <w:pPr>
        <w:rPr>
          <w:b/>
          <w:sz w:val="28"/>
          <w:u w:val="single"/>
        </w:rPr>
      </w:pPr>
    </w:p>
    <w:p w:rsidR="00F56FE4" w:rsidRDefault="00F56FE4">
      <w:pPr>
        <w:rPr>
          <w:sz w:val="28"/>
        </w:rPr>
      </w:pPr>
    </w:p>
    <w:p w:rsidR="00F56FE4" w:rsidRDefault="00F56FE4">
      <w:pPr>
        <w:jc w:val="center"/>
        <w:rPr>
          <w:sz w:val="48"/>
          <w:u w:val="single"/>
        </w:rPr>
      </w:pPr>
    </w:p>
    <w:p w:rsidR="00F56FE4" w:rsidRDefault="00F56FE4">
      <w:pPr>
        <w:jc w:val="center"/>
        <w:rPr>
          <w:sz w:val="48"/>
          <w:u w:val="single"/>
        </w:rPr>
      </w:pPr>
    </w:p>
    <w:p w:rsidR="00F56FE4" w:rsidRDefault="00F56FE4">
      <w:pPr>
        <w:jc w:val="center"/>
        <w:rPr>
          <w:sz w:val="48"/>
          <w:u w:val="single"/>
        </w:rPr>
      </w:pPr>
    </w:p>
    <w:p w:rsidR="00F56FE4" w:rsidRDefault="00F56FE4">
      <w:pPr>
        <w:jc w:val="center"/>
        <w:rPr>
          <w:sz w:val="48"/>
          <w:u w:val="single"/>
        </w:rPr>
      </w:pPr>
    </w:p>
    <w:p w:rsidR="00F56FE4" w:rsidRDefault="00F56FE4">
      <w:pPr>
        <w:jc w:val="center"/>
        <w:rPr>
          <w:sz w:val="48"/>
          <w:u w:val="single"/>
        </w:rPr>
      </w:pPr>
    </w:p>
    <w:p w:rsidR="00F56FE4" w:rsidRDefault="00F56FE4">
      <w:pPr>
        <w:jc w:val="center"/>
        <w:rPr>
          <w:sz w:val="48"/>
          <w:u w:val="single"/>
        </w:rPr>
      </w:pPr>
    </w:p>
    <w:p w:rsidR="00F56FE4" w:rsidRDefault="00F56FE4">
      <w:pPr>
        <w:jc w:val="center"/>
        <w:rPr>
          <w:sz w:val="48"/>
          <w:u w:val="single"/>
        </w:rPr>
      </w:pPr>
    </w:p>
    <w:p w:rsidR="00F56FE4" w:rsidRDefault="00F56FE4">
      <w:pPr>
        <w:jc w:val="center"/>
        <w:rPr>
          <w:sz w:val="48"/>
          <w:u w:val="single"/>
        </w:rPr>
      </w:pPr>
    </w:p>
    <w:p w:rsidR="00F56FE4" w:rsidRDefault="00F56FE4">
      <w:pPr>
        <w:jc w:val="center"/>
        <w:rPr>
          <w:sz w:val="48"/>
          <w:u w:val="single"/>
        </w:rPr>
      </w:pPr>
    </w:p>
    <w:p w:rsidR="00F56FE4" w:rsidRDefault="00F56FE4">
      <w:pPr>
        <w:jc w:val="center"/>
        <w:rPr>
          <w:sz w:val="48"/>
          <w:u w:val="single"/>
        </w:rPr>
      </w:pPr>
    </w:p>
    <w:p w:rsidR="00F56FE4" w:rsidRDefault="00F56FE4">
      <w:pPr>
        <w:jc w:val="center"/>
        <w:rPr>
          <w:sz w:val="48"/>
          <w:u w:val="single"/>
        </w:rPr>
      </w:pPr>
    </w:p>
    <w:p w:rsidR="00F56FE4" w:rsidRDefault="00F56FE4">
      <w:pPr>
        <w:jc w:val="center"/>
        <w:rPr>
          <w:sz w:val="48"/>
          <w:u w:val="single"/>
        </w:rPr>
      </w:pPr>
    </w:p>
    <w:p w:rsidR="00F56FE4" w:rsidRDefault="00F56FE4">
      <w:pPr>
        <w:jc w:val="center"/>
        <w:rPr>
          <w:sz w:val="48"/>
          <w:u w:val="single"/>
        </w:rPr>
      </w:pPr>
    </w:p>
    <w:p w:rsidR="00F56FE4" w:rsidRDefault="00F56FE4">
      <w:pPr>
        <w:pStyle w:val="Heading2"/>
        <w:shd w:val="clear" w:color="auto" w:fill="auto"/>
        <w:rPr>
          <w:sz w:val="36"/>
        </w:rPr>
      </w:pPr>
    </w:p>
    <w:p w:rsidR="00F56FE4" w:rsidRDefault="00F56FE4">
      <w:pPr>
        <w:rPr>
          <w:sz w:val="16"/>
        </w:rPr>
      </w:pPr>
      <w:r>
        <w:rPr>
          <w:sz w:val="16"/>
        </w:rPr>
        <w:t>Library: Information Literacy and Technology Benchmarks, K-12</w:t>
      </w:r>
      <w:r>
        <w:rPr>
          <w:sz w:val="16"/>
        </w:rPr>
        <w:tab/>
        <w:t>Page 31</w:t>
      </w:r>
      <w:r>
        <w:rPr>
          <w:sz w:val="16"/>
        </w:rPr>
        <w:tab/>
      </w:r>
      <w:r>
        <w:rPr>
          <w:sz w:val="16"/>
        </w:rPr>
        <w:tab/>
        <w:t>9/03</w:t>
      </w:r>
    </w:p>
    <w:p w:rsidR="00F56FE4" w:rsidRDefault="00F56FE4">
      <w:pPr>
        <w:pStyle w:val="Heading9"/>
      </w:pPr>
      <w:r>
        <w:lastRenderedPageBreak/>
        <w:t>Bibliography</w:t>
      </w:r>
    </w:p>
    <w:p w:rsidR="00F56FE4" w:rsidRDefault="00F56FE4"/>
    <w:p w:rsidR="00F56FE4" w:rsidRDefault="00F56FE4">
      <w:pPr>
        <w:rPr>
          <w:sz w:val="32"/>
        </w:rPr>
      </w:pPr>
      <w:r>
        <w:rPr>
          <w:sz w:val="32"/>
        </w:rPr>
        <w:t>Places Where I Found My Information</w:t>
      </w:r>
    </w:p>
    <w:p w:rsidR="00F56FE4" w:rsidRDefault="00716DD6">
      <w:r>
        <w:rPr>
          <w:noProof/>
        </w:rPr>
        <w:drawing>
          <wp:anchor distT="0" distB="0" distL="114300" distR="114300" simplePos="0" relativeHeight="251652608" behindDoc="0" locked="0" layoutInCell="0" allowOverlap="1">
            <wp:simplePos x="0" y="0"/>
            <wp:positionH relativeFrom="column">
              <wp:posOffset>91440</wp:posOffset>
            </wp:positionH>
            <wp:positionV relativeFrom="paragraph">
              <wp:posOffset>310515</wp:posOffset>
            </wp:positionV>
            <wp:extent cx="988695" cy="1005840"/>
            <wp:effectExtent l="0" t="0" r="0" b="0"/>
            <wp:wrapTopAndBottom/>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8695" cy="1005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6FE4" w:rsidRDefault="00F56FE4">
      <w:pPr>
        <w:pStyle w:val="Heading7"/>
      </w:pPr>
      <w:r>
        <w:tab/>
        <w:t>Title of book ____________________________</w:t>
      </w:r>
    </w:p>
    <w:p w:rsidR="00F56FE4" w:rsidRDefault="00F56FE4">
      <w:pPr>
        <w:rPr>
          <w:sz w:val="28"/>
        </w:rPr>
      </w:pPr>
    </w:p>
    <w:p w:rsidR="00F56FE4" w:rsidRDefault="00716DD6">
      <w:pPr>
        <w:pStyle w:val="Heading7"/>
      </w:pPr>
      <w:r>
        <w:rPr>
          <w:noProof/>
        </w:rPr>
        <w:drawing>
          <wp:anchor distT="0" distB="0" distL="114300" distR="114300" simplePos="0" relativeHeight="251653632" behindDoc="0" locked="0" layoutInCell="1" allowOverlap="1">
            <wp:simplePos x="0" y="0"/>
            <wp:positionH relativeFrom="column">
              <wp:posOffset>-177165</wp:posOffset>
            </wp:positionH>
            <wp:positionV relativeFrom="paragraph">
              <wp:posOffset>118110</wp:posOffset>
            </wp:positionV>
            <wp:extent cx="1965960" cy="1174115"/>
            <wp:effectExtent l="0" t="0" r="0" b="0"/>
            <wp:wrapTopAndBottom/>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65960" cy="1174115"/>
                    </a:xfrm>
                    <a:prstGeom prst="rect">
                      <a:avLst/>
                    </a:prstGeom>
                    <a:noFill/>
                    <a:ln>
                      <a:noFill/>
                    </a:ln>
                  </pic:spPr>
                </pic:pic>
              </a:graphicData>
            </a:graphic>
            <wp14:sizeRelH relativeFrom="page">
              <wp14:pctWidth>0</wp14:pctWidth>
            </wp14:sizeRelH>
            <wp14:sizeRelV relativeFrom="page">
              <wp14:pctHeight>0</wp14:pctHeight>
            </wp14:sizeRelV>
          </wp:anchor>
        </w:drawing>
      </w:r>
      <w:r w:rsidR="00F56FE4">
        <w:rPr>
          <w:noProof/>
        </w:rPr>
        <w:object w:dxaOrig="6912" w:dyaOrig="51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4" type="#_x0000_t75" style="position:absolute;margin-left:2.9pt;margin-top:145.9pt;width:115pt;height:112pt;z-index:251655680;visibility:visible;mso-wrap-edited:f;mso-position-horizontal-relative:text;mso-position-vertical-relative:text" o:allowincell="f">
            <v:imagedata r:id="rId16" r:pict="rId17" o:title=""/>
            <w10:wrap type="topAndBottom"/>
          </v:shape>
          <o:OLEObject Type="Embed" ProgID="Word.Picture.8" ShapeID="_x0000_s1124" DrawAspect="Content" ObjectID="_1563870199" r:id="rId18"/>
        </w:object>
      </w:r>
      <w:r w:rsidR="00F56FE4">
        <w:tab/>
      </w:r>
    </w:p>
    <w:p w:rsidR="00F56FE4" w:rsidRDefault="00F56FE4">
      <w:pPr>
        <w:pStyle w:val="Heading7"/>
        <w:ind w:firstLine="720"/>
      </w:pPr>
      <w:r>
        <w:t>Title of encyclopedia _______________________</w:t>
      </w:r>
    </w:p>
    <w:p w:rsidR="00F56FE4" w:rsidRDefault="00F56FE4">
      <w:pPr>
        <w:rPr>
          <w:sz w:val="28"/>
        </w:rPr>
      </w:pPr>
    </w:p>
    <w:p w:rsidR="00F56FE4" w:rsidRDefault="00F56FE4">
      <w:pPr>
        <w:rPr>
          <w:sz w:val="28"/>
        </w:rPr>
      </w:pPr>
    </w:p>
    <w:p w:rsidR="00F56FE4" w:rsidRDefault="00F56FE4">
      <w:pPr>
        <w:pStyle w:val="Heading7"/>
      </w:pPr>
      <w:r>
        <w:tab/>
        <w:t>Title of Web site___________________________</w:t>
      </w:r>
    </w:p>
    <w:p w:rsidR="00F56FE4" w:rsidRDefault="00F56FE4">
      <w:pPr>
        <w:rPr>
          <w:sz w:val="28"/>
        </w:rPr>
      </w:pPr>
      <w:r>
        <w:rPr>
          <w:noProof/>
        </w:rPr>
        <w:object w:dxaOrig="6912" w:dyaOrig="5184">
          <v:shape id="_x0000_s1123" type="#_x0000_t75" style="position:absolute;margin-left:-4.3pt;margin-top:21.25pt;width:122.4pt;height:94.5pt;z-index:251654656;visibility:visible;mso-wrap-edited:f" o:allowincell="f">
            <v:imagedata r:id="rId19" r:pict="rId20" o:title=""/>
            <w10:wrap type="topAndBottom"/>
          </v:shape>
          <o:OLEObject Type="Embed" ProgID="Word.Picture.8" ShapeID="_x0000_s1123" DrawAspect="Content" ObjectID="_1563870200" r:id="rId21"/>
        </w:object>
      </w:r>
    </w:p>
    <w:p w:rsidR="00F56FE4" w:rsidRDefault="00F56FE4">
      <w:pPr>
        <w:pStyle w:val="Heading7"/>
      </w:pPr>
      <w:r>
        <w:tab/>
        <w:t>Title of CD-ROM ___________________________</w:t>
      </w:r>
    </w:p>
    <w:p w:rsidR="00F56FE4" w:rsidRDefault="00F56FE4">
      <w:pPr>
        <w:rPr>
          <w:sz w:val="28"/>
        </w:rPr>
      </w:pPr>
    </w:p>
    <w:p w:rsidR="00F56FE4" w:rsidRDefault="00F56FE4">
      <w:pPr>
        <w:rPr>
          <w:sz w:val="16"/>
        </w:rPr>
      </w:pPr>
    </w:p>
    <w:p w:rsidR="00F56FE4" w:rsidRDefault="00F56FE4">
      <w:pPr>
        <w:rPr>
          <w:sz w:val="16"/>
        </w:rPr>
      </w:pPr>
      <w:r>
        <w:rPr>
          <w:sz w:val="16"/>
        </w:rPr>
        <w:t>Library: Information Literacy and Technology Benchmarks, K-12</w:t>
      </w:r>
      <w:r>
        <w:rPr>
          <w:sz w:val="16"/>
        </w:rPr>
        <w:tab/>
        <w:t>Page 31</w:t>
      </w:r>
      <w:r>
        <w:rPr>
          <w:sz w:val="16"/>
        </w:rPr>
        <w:tab/>
      </w:r>
      <w:r>
        <w:rPr>
          <w:sz w:val="16"/>
        </w:rPr>
        <w:tab/>
        <w:t>9/03</w:t>
      </w:r>
    </w:p>
    <w:p w:rsidR="00F56FE4" w:rsidRDefault="00F56FE4">
      <w:pPr>
        <w:rPr>
          <w:u w:val="single"/>
        </w:rPr>
      </w:pPr>
    </w:p>
    <w:p w:rsidR="00F56FE4" w:rsidRDefault="00F56FE4">
      <w:pPr>
        <w:pStyle w:val="Heading9"/>
      </w:pPr>
      <w:r>
        <w:lastRenderedPageBreak/>
        <w:t>Bibliography: Places Where I Found My Information</w:t>
      </w:r>
    </w:p>
    <w:p w:rsidR="00F56FE4" w:rsidRDefault="00F56FE4">
      <w:pPr>
        <w:jc w:val="center"/>
        <w:rPr>
          <w:u w:val="single"/>
        </w:rPr>
      </w:pPr>
    </w:p>
    <w:p w:rsidR="00F56FE4" w:rsidRDefault="00F56FE4">
      <w:pPr>
        <w:rPr>
          <w:b/>
        </w:rPr>
      </w:pPr>
      <w:r>
        <w:rPr>
          <w:b/>
        </w:rPr>
        <w:t xml:space="preserve">BOOKS:      Author's Last Name, Author's First Name.  </w:t>
      </w:r>
      <w:r>
        <w:rPr>
          <w:b/>
          <w:u w:val="single"/>
        </w:rPr>
        <w:t>Title</w:t>
      </w:r>
      <w:r>
        <w:rPr>
          <w:b/>
        </w:rPr>
        <w:t>.   Copyright Date.</w:t>
      </w:r>
    </w:p>
    <w:p w:rsidR="00F56FE4" w:rsidRDefault="00F56FE4">
      <w:pPr>
        <w:ind w:left="720"/>
        <w:rPr>
          <w:b/>
        </w:rPr>
      </w:pPr>
      <w:r>
        <w:rPr>
          <w:b/>
        </w:rPr>
        <w:t xml:space="preserve">         Sample:   Smith, Carl. </w:t>
      </w:r>
      <w:r>
        <w:rPr>
          <w:b/>
          <w:u w:val="single"/>
        </w:rPr>
        <w:t>Frogs</w:t>
      </w:r>
      <w:r>
        <w:rPr>
          <w:b/>
        </w:rPr>
        <w:t>. 2001.</w:t>
      </w:r>
    </w:p>
    <w:p w:rsidR="00F56FE4" w:rsidRDefault="00716DD6">
      <w:pPr>
        <w:ind w:left="720"/>
        <w:rPr>
          <w:b/>
        </w:rPr>
      </w:pPr>
      <w:r>
        <w:rPr>
          <w:noProof/>
          <w:u w:val="single"/>
        </w:rPr>
        <w:drawing>
          <wp:anchor distT="0" distB="0" distL="114300" distR="114300" simplePos="0" relativeHeight="251656704" behindDoc="0" locked="0" layoutInCell="1" allowOverlap="1">
            <wp:simplePos x="0" y="0"/>
            <wp:positionH relativeFrom="column">
              <wp:posOffset>51435</wp:posOffset>
            </wp:positionH>
            <wp:positionV relativeFrom="paragraph">
              <wp:posOffset>38100</wp:posOffset>
            </wp:positionV>
            <wp:extent cx="988695" cy="1005840"/>
            <wp:effectExtent l="0" t="0" r="0" b="0"/>
            <wp:wrapTopAndBottom/>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8695" cy="1005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6FE4" w:rsidRDefault="00F56FE4">
      <w:r>
        <w:t>________________,    _________________.  ______________________. ___________,</w:t>
      </w:r>
    </w:p>
    <w:p w:rsidR="00F56FE4" w:rsidRDefault="00F56FE4">
      <w:r>
        <w:t>Author's Last Name,     Author's First Name.   Title.</w:t>
      </w:r>
      <w:r>
        <w:tab/>
        <w:t xml:space="preserve">                                   Copyright Date</w:t>
      </w:r>
    </w:p>
    <w:p w:rsidR="00F56FE4" w:rsidRDefault="00F56FE4"/>
    <w:p w:rsidR="00F56FE4" w:rsidRDefault="00716DD6">
      <w:pPr>
        <w:rPr>
          <w:b/>
        </w:rPr>
      </w:pPr>
      <w:r>
        <w:rPr>
          <w:b/>
          <w:noProof/>
        </w:rPr>
        <w:drawing>
          <wp:anchor distT="0" distB="0" distL="114300" distR="114300" simplePos="0" relativeHeight="251657728" behindDoc="0" locked="0" layoutInCell="0" allowOverlap="1">
            <wp:simplePos x="0" y="0"/>
            <wp:positionH relativeFrom="column">
              <wp:posOffset>-201295</wp:posOffset>
            </wp:positionH>
            <wp:positionV relativeFrom="paragraph">
              <wp:posOffset>135890</wp:posOffset>
            </wp:positionV>
            <wp:extent cx="1965960" cy="1174115"/>
            <wp:effectExtent l="0" t="0" r="0" b="0"/>
            <wp:wrapTopAndBottom/>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65960" cy="1174115"/>
                    </a:xfrm>
                    <a:prstGeom prst="rect">
                      <a:avLst/>
                    </a:prstGeom>
                    <a:noFill/>
                    <a:ln>
                      <a:noFill/>
                    </a:ln>
                  </pic:spPr>
                </pic:pic>
              </a:graphicData>
            </a:graphic>
            <wp14:sizeRelH relativeFrom="page">
              <wp14:pctWidth>0</wp14:pctWidth>
            </wp14:sizeRelH>
            <wp14:sizeRelV relativeFrom="page">
              <wp14:pctHeight>0</wp14:pctHeight>
            </wp14:sizeRelV>
          </wp:anchor>
        </w:drawing>
      </w:r>
      <w:r w:rsidR="00F56FE4">
        <w:rPr>
          <w:b/>
          <w:sz w:val="28"/>
        </w:rPr>
        <w:t>ENCYCLOPEDIA:</w:t>
      </w:r>
      <w:r w:rsidR="00F56FE4">
        <w:rPr>
          <w:b/>
          <w:sz w:val="28"/>
        </w:rPr>
        <w:tab/>
      </w:r>
      <w:r w:rsidR="00F56FE4">
        <w:rPr>
          <w:b/>
        </w:rPr>
        <w:t xml:space="preserve">"Article tile."  </w:t>
      </w:r>
      <w:r w:rsidR="00F56FE4">
        <w:rPr>
          <w:b/>
          <w:u w:val="single"/>
        </w:rPr>
        <w:t>Title of Encyclopedia</w:t>
      </w:r>
      <w:r w:rsidR="00F56FE4">
        <w:rPr>
          <w:b/>
        </w:rPr>
        <w:t>.   Copyright Date.</w:t>
      </w:r>
    </w:p>
    <w:p w:rsidR="00F56FE4" w:rsidRDefault="00F56FE4">
      <w:pPr>
        <w:rPr>
          <w:b/>
        </w:rPr>
      </w:pPr>
      <w:r>
        <w:rPr>
          <w:b/>
        </w:rPr>
        <w:t xml:space="preserve">         </w:t>
      </w:r>
      <w:r>
        <w:rPr>
          <w:b/>
        </w:rPr>
        <w:tab/>
      </w:r>
      <w:r>
        <w:rPr>
          <w:b/>
        </w:rPr>
        <w:tab/>
      </w:r>
      <w:r>
        <w:rPr>
          <w:b/>
        </w:rPr>
        <w:tab/>
      </w:r>
      <w:r>
        <w:rPr>
          <w:b/>
        </w:rPr>
        <w:tab/>
        <w:t xml:space="preserve">Sample:   "Cuba."  </w:t>
      </w:r>
      <w:r>
        <w:rPr>
          <w:b/>
          <w:u w:val="single"/>
        </w:rPr>
        <w:t>World Book</w:t>
      </w:r>
      <w:r>
        <w:rPr>
          <w:b/>
        </w:rPr>
        <w:t>.  2001.</w:t>
      </w:r>
    </w:p>
    <w:p w:rsidR="00F56FE4" w:rsidRDefault="00F56FE4">
      <w:pPr>
        <w:rPr>
          <w:b/>
          <w:sz w:val="28"/>
        </w:rPr>
      </w:pPr>
    </w:p>
    <w:p w:rsidR="00F56FE4" w:rsidRDefault="00F56FE4">
      <w:r>
        <w:t>"____________________."    _____________________________.     _______________.</w:t>
      </w:r>
    </w:p>
    <w:p w:rsidR="00F56FE4" w:rsidRDefault="00F56FE4">
      <w:r>
        <w:t xml:space="preserve">Title of article       </w:t>
      </w:r>
      <w:r>
        <w:tab/>
        <w:t xml:space="preserve">            Title of Encyclopedia</w:t>
      </w:r>
      <w:r>
        <w:tab/>
      </w:r>
      <w:r>
        <w:tab/>
        <w:t xml:space="preserve">    </w:t>
      </w:r>
      <w:r>
        <w:tab/>
        <w:t xml:space="preserve">     Copyright Date</w:t>
      </w:r>
    </w:p>
    <w:p w:rsidR="00F56FE4" w:rsidRDefault="00F56FE4"/>
    <w:p w:rsidR="00F56FE4" w:rsidRDefault="00F56FE4">
      <w:pPr>
        <w:rPr>
          <w:sz w:val="28"/>
        </w:rPr>
      </w:pPr>
      <w:r>
        <w:rPr>
          <w:noProof/>
        </w:rPr>
        <w:object w:dxaOrig="6912" w:dyaOrig="5184">
          <v:shape id="_x0000_s1128" type="#_x0000_t75" style="position:absolute;margin-left:-4.3pt;margin-top:12.2pt;width:115pt;height:112pt;z-index:251659776;visibility:visible;mso-wrap-edited:f" o:allowincell="f">
            <v:imagedata r:id="rId16" r:pict="rId22" o:title=""/>
            <w10:wrap type="topAndBottom"/>
          </v:shape>
          <o:OLEObject Type="Embed" ProgID="Word.Picture.8" ShapeID="_x0000_s1128" DrawAspect="Content" ObjectID="_1563870201" r:id="rId23"/>
        </w:object>
      </w:r>
    </w:p>
    <w:p w:rsidR="00F56FE4" w:rsidRDefault="00F56FE4">
      <w:pPr>
        <w:rPr>
          <w:b/>
        </w:rPr>
      </w:pPr>
      <w:r>
        <w:rPr>
          <w:b/>
          <w:sz w:val="28"/>
        </w:rPr>
        <w:t>INTERNET:</w:t>
      </w:r>
      <w:r>
        <w:rPr>
          <w:b/>
          <w:sz w:val="28"/>
        </w:rPr>
        <w:tab/>
      </w:r>
      <w:r>
        <w:rPr>
          <w:b/>
          <w:u w:val="single"/>
        </w:rPr>
        <w:t>Title of web site</w:t>
      </w:r>
      <w:r>
        <w:rPr>
          <w:b/>
        </w:rPr>
        <w:t>..  Internet.   Date you used that site.</w:t>
      </w:r>
    </w:p>
    <w:p w:rsidR="00F56FE4" w:rsidRDefault="00F56FE4">
      <w:pPr>
        <w:rPr>
          <w:b/>
        </w:rPr>
      </w:pPr>
      <w:r>
        <w:rPr>
          <w:b/>
        </w:rPr>
        <w:t xml:space="preserve">         </w:t>
      </w:r>
      <w:r>
        <w:rPr>
          <w:b/>
        </w:rPr>
        <w:tab/>
      </w:r>
      <w:r>
        <w:rPr>
          <w:b/>
        </w:rPr>
        <w:tab/>
      </w:r>
      <w:r>
        <w:rPr>
          <w:b/>
        </w:rPr>
        <w:tab/>
        <w:t xml:space="preserve">Sample:  </w:t>
      </w:r>
      <w:r>
        <w:rPr>
          <w:b/>
          <w:u w:val="single"/>
        </w:rPr>
        <w:t>Boston Globe</w:t>
      </w:r>
      <w:r>
        <w:rPr>
          <w:b/>
        </w:rPr>
        <w:t>. Internet.  June 17, 2000.</w:t>
      </w:r>
    </w:p>
    <w:p w:rsidR="00F56FE4" w:rsidRDefault="00F56FE4">
      <w:pPr>
        <w:rPr>
          <w:sz w:val="28"/>
        </w:rPr>
      </w:pPr>
    </w:p>
    <w:p w:rsidR="00F56FE4" w:rsidRDefault="00F56FE4">
      <w:r>
        <w:t xml:space="preserve">____________________________________.   Internet.   _________________________.     </w:t>
      </w:r>
    </w:p>
    <w:p w:rsidR="00F56FE4" w:rsidRDefault="00F56FE4">
      <w:r>
        <w:t xml:space="preserve">Title of web site        </w:t>
      </w:r>
      <w:r>
        <w:tab/>
      </w:r>
      <w:r>
        <w:tab/>
      </w:r>
      <w:r>
        <w:tab/>
        <w:t xml:space="preserve">                                         Date you used that site.</w:t>
      </w:r>
    </w:p>
    <w:p w:rsidR="00F56FE4" w:rsidRDefault="00F56FE4"/>
    <w:p w:rsidR="00F56FE4" w:rsidRDefault="00F56FE4">
      <w:pPr>
        <w:rPr>
          <w:sz w:val="28"/>
        </w:rPr>
      </w:pPr>
    </w:p>
    <w:p w:rsidR="00F56FE4" w:rsidRDefault="00F56FE4">
      <w:pPr>
        <w:rPr>
          <w:sz w:val="16"/>
        </w:rPr>
      </w:pPr>
      <w:r>
        <w:rPr>
          <w:sz w:val="16"/>
        </w:rPr>
        <w:t>Library: Information Literacy and Technology Benchmarks, K-12</w:t>
      </w:r>
      <w:r>
        <w:rPr>
          <w:sz w:val="16"/>
        </w:rPr>
        <w:tab/>
        <w:t>Page 31</w:t>
      </w:r>
      <w:r>
        <w:rPr>
          <w:sz w:val="16"/>
        </w:rPr>
        <w:tab/>
      </w:r>
      <w:r>
        <w:rPr>
          <w:sz w:val="16"/>
        </w:rPr>
        <w:tab/>
        <w:t>9/03</w:t>
      </w:r>
    </w:p>
    <w:p w:rsidR="00F56FE4" w:rsidRDefault="00F56FE4">
      <w:pPr>
        <w:rPr>
          <w:sz w:val="28"/>
        </w:rPr>
      </w:pPr>
    </w:p>
    <w:p w:rsidR="00F56FE4" w:rsidRDefault="00716DD6">
      <w:pPr>
        <w:rPr>
          <w:b/>
        </w:rPr>
      </w:pPr>
      <w:r>
        <w:rPr>
          <w:noProof/>
        </w:rPr>
        <w:lastRenderedPageBreak/>
        <w:drawing>
          <wp:anchor distT="0" distB="0" distL="114300" distR="114300" simplePos="0" relativeHeight="251658752" behindDoc="0" locked="0" layoutInCell="0" allowOverlap="1">
            <wp:simplePos x="0" y="0"/>
            <wp:positionH relativeFrom="column">
              <wp:posOffset>73025</wp:posOffset>
            </wp:positionH>
            <wp:positionV relativeFrom="paragraph">
              <wp:posOffset>-182880</wp:posOffset>
            </wp:positionV>
            <wp:extent cx="1463040" cy="1132840"/>
            <wp:effectExtent l="0" t="0" r="0" b="0"/>
            <wp:wrapTopAndBottom/>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63040" cy="1132840"/>
                    </a:xfrm>
                    <a:prstGeom prst="rect">
                      <a:avLst/>
                    </a:prstGeom>
                    <a:noFill/>
                    <a:ln>
                      <a:noFill/>
                    </a:ln>
                  </pic:spPr>
                </pic:pic>
              </a:graphicData>
            </a:graphic>
            <wp14:sizeRelH relativeFrom="page">
              <wp14:pctWidth>0</wp14:pctWidth>
            </wp14:sizeRelH>
            <wp14:sizeRelV relativeFrom="page">
              <wp14:pctHeight>0</wp14:pctHeight>
            </wp14:sizeRelV>
          </wp:anchor>
        </w:drawing>
      </w:r>
      <w:r w:rsidR="00F56FE4">
        <w:rPr>
          <w:b/>
          <w:sz w:val="28"/>
        </w:rPr>
        <w:t>CD-ROM:</w:t>
      </w:r>
      <w:r w:rsidR="00F56FE4">
        <w:rPr>
          <w:b/>
          <w:sz w:val="28"/>
        </w:rPr>
        <w:tab/>
        <w:t xml:space="preserve">    </w:t>
      </w:r>
      <w:r w:rsidR="00F56FE4">
        <w:rPr>
          <w:b/>
        </w:rPr>
        <w:t>"Title of article."</w:t>
      </w:r>
      <w:r w:rsidR="00F56FE4">
        <w:rPr>
          <w:b/>
          <w:sz w:val="28"/>
        </w:rPr>
        <w:t xml:space="preserve">   </w:t>
      </w:r>
      <w:r w:rsidR="00F56FE4">
        <w:rPr>
          <w:b/>
          <w:u w:val="single"/>
        </w:rPr>
        <w:t>Title of CD</w:t>
      </w:r>
      <w:r w:rsidR="00F56FE4">
        <w:rPr>
          <w:b/>
        </w:rPr>
        <w:t>.</w:t>
      </w:r>
    </w:p>
    <w:p w:rsidR="00F56FE4" w:rsidRDefault="00F56FE4">
      <w:pPr>
        <w:rPr>
          <w:b/>
        </w:rPr>
      </w:pPr>
      <w:r>
        <w:rPr>
          <w:b/>
        </w:rPr>
        <w:t xml:space="preserve">         </w:t>
      </w:r>
      <w:r>
        <w:rPr>
          <w:b/>
        </w:rPr>
        <w:tab/>
      </w:r>
      <w:r>
        <w:rPr>
          <w:b/>
        </w:rPr>
        <w:tab/>
        <w:t xml:space="preserve">    Sample:  "Hawaii." Grolier's CD.  </w:t>
      </w:r>
    </w:p>
    <w:p w:rsidR="00F56FE4" w:rsidRDefault="00F56FE4">
      <w:pPr>
        <w:rPr>
          <w:sz w:val="28"/>
        </w:rPr>
      </w:pPr>
    </w:p>
    <w:p w:rsidR="00F56FE4" w:rsidRDefault="00F56FE4">
      <w:r>
        <w:t xml:space="preserve">_________________________________________.  __________________________.     </w:t>
      </w:r>
    </w:p>
    <w:p w:rsidR="00F56FE4" w:rsidRDefault="00F56FE4">
      <w:r>
        <w:t xml:space="preserve">Title of article        </w:t>
      </w:r>
      <w:r>
        <w:tab/>
        <w:t xml:space="preserve">          </w:t>
      </w:r>
      <w:r>
        <w:tab/>
      </w:r>
      <w:r>
        <w:tab/>
      </w:r>
      <w:r>
        <w:tab/>
      </w:r>
      <w:r>
        <w:tab/>
        <w:t xml:space="preserve">  Title of CD</w:t>
      </w:r>
    </w:p>
    <w:p w:rsidR="00F56FE4" w:rsidRDefault="00F56FE4"/>
    <w:p w:rsidR="00F56FE4" w:rsidRDefault="00F56FE4"/>
    <w:p w:rsidR="00F56FE4" w:rsidRDefault="00F56FE4"/>
    <w:p w:rsidR="00F56FE4" w:rsidRDefault="00F56FE4"/>
    <w:p w:rsidR="00F56FE4" w:rsidRDefault="00F56FE4"/>
    <w:p w:rsidR="00F56FE4" w:rsidRDefault="00F56FE4"/>
    <w:p w:rsidR="00F56FE4" w:rsidRDefault="00F56FE4"/>
    <w:p w:rsidR="00F56FE4" w:rsidRDefault="00F56FE4"/>
    <w:p w:rsidR="00F56FE4" w:rsidRDefault="00F56FE4"/>
    <w:p w:rsidR="00F56FE4" w:rsidRDefault="00F56FE4"/>
    <w:p w:rsidR="00F56FE4" w:rsidRDefault="00F56FE4"/>
    <w:p w:rsidR="00F56FE4" w:rsidRDefault="00F56FE4"/>
    <w:p w:rsidR="00F56FE4" w:rsidRDefault="00F56FE4"/>
    <w:p w:rsidR="00F56FE4" w:rsidRDefault="00F56FE4"/>
    <w:p w:rsidR="00F56FE4" w:rsidRDefault="00F56FE4"/>
    <w:p w:rsidR="00F56FE4" w:rsidRDefault="00F56FE4"/>
    <w:p w:rsidR="00F56FE4" w:rsidRDefault="00F56FE4"/>
    <w:p w:rsidR="00F56FE4" w:rsidRDefault="00F56FE4"/>
    <w:p w:rsidR="00F56FE4" w:rsidRDefault="00F56FE4"/>
    <w:p w:rsidR="00F56FE4" w:rsidRDefault="00F56FE4"/>
    <w:p w:rsidR="00F56FE4" w:rsidRDefault="00F56FE4"/>
    <w:p w:rsidR="00F56FE4" w:rsidRDefault="00F56FE4"/>
    <w:p w:rsidR="00F56FE4" w:rsidRDefault="00F56FE4"/>
    <w:p w:rsidR="00F56FE4" w:rsidRDefault="00F56FE4"/>
    <w:p w:rsidR="00F56FE4" w:rsidRDefault="00F56FE4"/>
    <w:p w:rsidR="00F56FE4" w:rsidRDefault="00F56FE4"/>
    <w:p w:rsidR="00F56FE4" w:rsidRDefault="00F56FE4"/>
    <w:p w:rsidR="00F56FE4" w:rsidRDefault="00F56FE4"/>
    <w:p w:rsidR="00F56FE4" w:rsidRDefault="00F56FE4"/>
    <w:p w:rsidR="00F56FE4" w:rsidRDefault="00F56FE4"/>
    <w:p w:rsidR="00F56FE4" w:rsidRDefault="00F56FE4"/>
    <w:p w:rsidR="00F56FE4" w:rsidRDefault="00F56FE4">
      <w:pPr>
        <w:pStyle w:val="BodyText"/>
      </w:pPr>
    </w:p>
    <w:p w:rsidR="00F56FE4" w:rsidRDefault="00F56FE4">
      <w:pPr>
        <w:pStyle w:val="BodyText"/>
      </w:pPr>
    </w:p>
    <w:p w:rsidR="00F56FE4" w:rsidRDefault="00F56FE4">
      <w:pPr>
        <w:pStyle w:val="BodyText"/>
      </w:pPr>
    </w:p>
    <w:p w:rsidR="00F56FE4" w:rsidRDefault="00F56FE4">
      <w:pPr>
        <w:pStyle w:val="BodyText"/>
      </w:pPr>
    </w:p>
    <w:p w:rsidR="00F56FE4" w:rsidRDefault="00F56FE4">
      <w:pPr>
        <w:pStyle w:val="BodyText"/>
      </w:pPr>
    </w:p>
    <w:p w:rsidR="00F56FE4" w:rsidRDefault="00F56FE4">
      <w:pPr>
        <w:rPr>
          <w:sz w:val="16"/>
        </w:rPr>
      </w:pPr>
      <w:r>
        <w:rPr>
          <w:sz w:val="16"/>
        </w:rPr>
        <w:t>Library: Information Literacy and Technology Benchmarks, K-12</w:t>
      </w:r>
      <w:r>
        <w:rPr>
          <w:sz w:val="16"/>
        </w:rPr>
        <w:tab/>
        <w:t>Page 32</w:t>
      </w:r>
      <w:r>
        <w:rPr>
          <w:sz w:val="16"/>
        </w:rPr>
        <w:tab/>
      </w:r>
      <w:r>
        <w:rPr>
          <w:sz w:val="16"/>
        </w:rPr>
        <w:tab/>
        <w:t>9/03</w:t>
      </w:r>
    </w:p>
    <w:p w:rsidR="00F56FE4" w:rsidRDefault="00F56FE4">
      <w:pPr>
        <w:pStyle w:val="BodyText"/>
        <w:sectPr w:rsidR="00F56FE4">
          <w:pgSz w:w="12240" w:h="15840"/>
          <w:pgMar w:top="1440" w:right="1800" w:bottom="1440" w:left="1800" w:header="720" w:footer="720" w:gutter="0"/>
          <w:cols w:space="720"/>
        </w:sectPr>
      </w:pPr>
    </w:p>
    <w:p w:rsidR="00F56FE4" w:rsidRDefault="00F56FE4">
      <w:pPr>
        <w:jc w:val="center"/>
        <w:rPr>
          <w:b/>
          <w:sz w:val="32"/>
        </w:rPr>
      </w:pPr>
      <w:r>
        <w:rPr>
          <w:b/>
          <w:sz w:val="32"/>
        </w:rPr>
        <w:lastRenderedPageBreak/>
        <w:t>Research Process Rubric: How Did I Do?</w:t>
      </w:r>
    </w:p>
    <w:p w:rsidR="00F56FE4" w:rsidRDefault="00F56FE4">
      <w:pPr>
        <w:rPr>
          <w:b/>
          <w:sz w:val="32"/>
        </w:rPr>
      </w:pPr>
    </w:p>
    <w:p w:rsidR="00F56FE4" w:rsidRDefault="00F56FE4">
      <w:pPr>
        <w:rPr>
          <w:b/>
          <w:sz w:val="32"/>
        </w:rPr>
      </w:pPr>
      <w:r>
        <w:rPr>
          <w:sz w:val="32"/>
        </w:rPr>
        <w:t xml:space="preserve">  Name</w:t>
      </w:r>
      <w:r>
        <w:rPr>
          <w:b/>
          <w:sz w:val="32"/>
        </w:rPr>
        <w:t>_______________________________</w:t>
      </w:r>
    </w:p>
    <w:p w:rsidR="00F56FE4" w:rsidRDefault="00F56FE4">
      <w:pPr>
        <w:rPr>
          <w:b/>
          <w:sz w:val="32"/>
        </w:rPr>
      </w:pPr>
    </w:p>
    <w:p w:rsidR="00F56FE4" w:rsidRDefault="00F56FE4">
      <w:pPr>
        <w:rPr>
          <w:b/>
          <w:sz w:val="32"/>
        </w:rPr>
      </w:pPr>
      <w:r>
        <w:rPr>
          <w:b/>
          <w:sz w:val="32"/>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3051"/>
        <w:gridCol w:w="3240"/>
        <w:gridCol w:w="2979"/>
      </w:tblGrid>
      <w:tr w:rsidR="00F56FE4">
        <w:tblPrEx>
          <w:tblCellMar>
            <w:top w:w="0" w:type="dxa"/>
            <w:bottom w:w="0" w:type="dxa"/>
          </w:tblCellMar>
        </w:tblPrEx>
        <w:trPr>
          <w:jc w:val="center"/>
        </w:trPr>
        <w:tc>
          <w:tcPr>
            <w:tcW w:w="3168" w:type="dxa"/>
          </w:tcPr>
          <w:p w:rsidR="00F56FE4" w:rsidRDefault="00F56FE4">
            <w:pPr>
              <w:rPr>
                <w:b/>
                <w:sz w:val="36"/>
              </w:rPr>
            </w:pPr>
            <w:r>
              <w:rPr>
                <w:b/>
                <w:sz w:val="36"/>
              </w:rPr>
              <w:t>HOW DID I DO?</w:t>
            </w:r>
          </w:p>
        </w:tc>
        <w:tc>
          <w:tcPr>
            <w:tcW w:w="3051" w:type="dxa"/>
          </w:tcPr>
          <w:p w:rsidR="00F56FE4" w:rsidRDefault="00F56FE4">
            <w:pPr>
              <w:rPr>
                <w:b/>
                <w:sz w:val="36"/>
              </w:rPr>
            </w:pPr>
            <w:r>
              <w:rPr>
                <w:b/>
                <w:sz w:val="36"/>
              </w:rPr>
              <w:t>INFORMATION WIZARD</w:t>
            </w:r>
          </w:p>
        </w:tc>
        <w:tc>
          <w:tcPr>
            <w:tcW w:w="3240" w:type="dxa"/>
          </w:tcPr>
          <w:p w:rsidR="00F56FE4" w:rsidRDefault="00F56FE4">
            <w:pPr>
              <w:rPr>
                <w:b/>
                <w:sz w:val="36"/>
              </w:rPr>
            </w:pPr>
            <w:r>
              <w:rPr>
                <w:b/>
                <w:sz w:val="36"/>
              </w:rPr>
              <w:t>INFORMATION SEEKER</w:t>
            </w:r>
          </w:p>
        </w:tc>
        <w:tc>
          <w:tcPr>
            <w:tcW w:w="2979" w:type="dxa"/>
          </w:tcPr>
          <w:p w:rsidR="00F56FE4" w:rsidRDefault="00F56FE4">
            <w:pPr>
              <w:rPr>
                <w:b/>
                <w:sz w:val="36"/>
              </w:rPr>
            </w:pPr>
            <w:r>
              <w:rPr>
                <w:b/>
                <w:sz w:val="36"/>
              </w:rPr>
              <w:t>INFORMATION</w:t>
            </w:r>
          </w:p>
          <w:p w:rsidR="00F56FE4" w:rsidRDefault="00F56FE4">
            <w:pPr>
              <w:rPr>
                <w:b/>
                <w:sz w:val="36"/>
              </w:rPr>
            </w:pPr>
            <w:r>
              <w:rPr>
                <w:b/>
                <w:sz w:val="36"/>
              </w:rPr>
              <w:t>ELF</w:t>
            </w:r>
          </w:p>
        </w:tc>
      </w:tr>
      <w:tr w:rsidR="00F56FE4">
        <w:tblPrEx>
          <w:tblCellMar>
            <w:top w:w="0" w:type="dxa"/>
            <w:bottom w:w="0" w:type="dxa"/>
          </w:tblCellMar>
        </w:tblPrEx>
        <w:trPr>
          <w:trHeight w:val="998"/>
          <w:jc w:val="center"/>
        </w:trPr>
        <w:tc>
          <w:tcPr>
            <w:tcW w:w="3168" w:type="dxa"/>
          </w:tcPr>
          <w:p w:rsidR="00F56FE4" w:rsidRDefault="00F56FE4">
            <w:r>
              <w:t>AS A KNOWLEDGE SEEKER</w:t>
            </w:r>
          </w:p>
        </w:tc>
        <w:tc>
          <w:tcPr>
            <w:tcW w:w="3051" w:type="dxa"/>
          </w:tcPr>
          <w:p w:rsidR="00F56FE4" w:rsidRDefault="00F56FE4">
            <w:pPr>
              <w:rPr>
                <w:sz w:val="22"/>
              </w:rPr>
            </w:pPr>
            <w:r>
              <w:rPr>
                <w:sz w:val="22"/>
              </w:rPr>
              <w:t>I know my question.</w:t>
            </w:r>
          </w:p>
          <w:p w:rsidR="00F56FE4" w:rsidRDefault="00F56FE4">
            <w:pPr>
              <w:rPr>
                <w:sz w:val="22"/>
              </w:rPr>
            </w:pPr>
          </w:p>
          <w:p w:rsidR="00F56FE4" w:rsidRDefault="00F56FE4">
            <w:pPr>
              <w:rPr>
                <w:sz w:val="22"/>
              </w:rPr>
            </w:pPr>
            <w:r>
              <w:rPr>
                <w:sz w:val="22"/>
              </w:rPr>
              <w:t>I can find information on my own in different sources.</w:t>
            </w:r>
          </w:p>
        </w:tc>
        <w:tc>
          <w:tcPr>
            <w:tcW w:w="3240" w:type="dxa"/>
          </w:tcPr>
          <w:p w:rsidR="00F56FE4" w:rsidRDefault="00F56FE4">
            <w:pPr>
              <w:pStyle w:val="TOC1"/>
              <w:rPr>
                <w:sz w:val="22"/>
              </w:rPr>
            </w:pPr>
            <w:r>
              <w:rPr>
                <w:sz w:val="22"/>
              </w:rPr>
              <w:t>I know my question.</w:t>
            </w:r>
          </w:p>
          <w:p w:rsidR="00F56FE4" w:rsidRDefault="00F56FE4">
            <w:pPr>
              <w:rPr>
                <w:sz w:val="22"/>
              </w:rPr>
            </w:pPr>
          </w:p>
          <w:p w:rsidR="00F56FE4" w:rsidRDefault="00F56FE4">
            <w:pPr>
              <w:rPr>
                <w:sz w:val="22"/>
              </w:rPr>
            </w:pPr>
            <w:r>
              <w:rPr>
                <w:sz w:val="22"/>
              </w:rPr>
              <w:t>I need help finding information.</w:t>
            </w:r>
          </w:p>
        </w:tc>
        <w:tc>
          <w:tcPr>
            <w:tcW w:w="2979" w:type="dxa"/>
          </w:tcPr>
          <w:p w:rsidR="00F56FE4" w:rsidRDefault="00F56FE4">
            <w:pPr>
              <w:rPr>
                <w:sz w:val="24"/>
              </w:rPr>
            </w:pPr>
            <w:r>
              <w:rPr>
                <w:sz w:val="24"/>
              </w:rPr>
              <w:t>I need help focusing on my question.</w:t>
            </w:r>
          </w:p>
          <w:p w:rsidR="00F56FE4" w:rsidRDefault="00F56FE4">
            <w:pPr>
              <w:rPr>
                <w:sz w:val="24"/>
              </w:rPr>
            </w:pPr>
            <w:r>
              <w:rPr>
                <w:sz w:val="24"/>
              </w:rPr>
              <w:t>I need help finding information.</w:t>
            </w:r>
          </w:p>
        </w:tc>
      </w:tr>
      <w:tr w:rsidR="00F56FE4">
        <w:tblPrEx>
          <w:tblCellMar>
            <w:top w:w="0" w:type="dxa"/>
            <w:bottom w:w="0" w:type="dxa"/>
          </w:tblCellMar>
        </w:tblPrEx>
        <w:trPr>
          <w:jc w:val="center"/>
        </w:trPr>
        <w:tc>
          <w:tcPr>
            <w:tcW w:w="3168" w:type="dxa"/>
          </w:tcPr>
          <w:p w:rsidR="00F56FE4" w:rsidRDefault="00F56FE4">
            <w:r>
              <w:t>LEARNING ON MY OWN</w:t>
            </w:r>
          </w:p>
        </w:tc>
        <w:tc>
          <w:tcPr>
            <w:tcW w:w="3051" w:type="dxa"/>
          </w:tcPr>
          <w:p w:rsidR="00F56FE4" w:rsidRDefault="00F56FE4">
            <w:pPr>
              <w:rPr>
                <w:sz w:val="22"/>
              </w:rPr>
            </w:pPr>
            <w:r>
              <w:rPr>
                <w:sz w:val="22"/>
              </w:rPr>
              <w:t>I can find resources on my own.</w:t>
            </w:r>
          </w:p>
          <w:p w:rsidR="00F56FE4" w:rsidRDefault="00F56FE4">
            <w:pPr>
              <w:rPr>
                <w:sz w:val="22"/>
              </w:rPr>
            </w:pPr>
          </w:p>
          <w:p w:rsidR="00F56FE4" w:rsidRDefault="00F56FE4">
            <w:pPr>
              <w:rPr>
                <w:sz w:val="22"/>
              </w:rPr>
            </w:pPr>
            <w:r>
              <w:rPr>
                <w:sz w:val="22"/>
              </w:rPr>
              <w:t>I can find the facts I need.</w:t>
            </w:r>
          </w:p>
        </w:tc>
        <w:tc>
          <w:tcPr>
            <w:tcW w:w="3240" w:type="dxa"/>
          </w:tcPr>
          <w:p w:rsidR="00F56FE4" w:rsidRDefault="00F56FE4">
            <w:pPr>
              <w:rPr>
                <w:sz w:val="22"/>
              </w:rPr>
            </w:pPr>
            <w:r>
              <w:rPr>
                <w:sz w:val="22"/>
              </w:rPr>
              <w:t>Sometimes I find resources on my own.</w:t>
            </w:r>
          </w:p>
          <w:p w:rsidR="00F56FE4" w:rsidRDefault="00F56FE4">
            <w:pPr>
              <w:rPr>
                <w:sz w:val="22"/>
              </w:rPr>
            </w:pPr>
            <w:r>
              <w:rPr>
                <w:sz w:val="22"/>
              </w:rPr>
              <w:t>Sometimes I need help finding the facts.</w:t>
            </w:r>
          </w:p>
        </w:tc>
        <w:tc>
          <w:tcPr>
            <w:tcW w:w="2979" w:type="dxa"/>
          </w:tcPr>
          <w:p w:rsidR="00F56FE4" w:rsidRDefault="00F56FE4">
            <w:pPr>
              <w:rPr>
                <w:sz w:val="24"/>
              </w:rPr>
            </w:pPr>
            <w:r>
              <w:rPr>
                <w:sz w:val="24"/>
              </w:rPr>
              <w:t>I need help finding resources and finding the facts.</w:t>
            </w:r>
          </w:p>
        </w:tc>
      </w:tr>
      <w:tr w:rsidR="00F56FE4">
        <w:tblPrEx>
          <w:tblCellMar>
            <w:top w:w="0" w:type="dxa"/>
            <w:bottom w:w="0" w:type="dxa"/>
          </w:tblCellMar>
        </w:tblPrEx>
        <w:trPr>
          <w:trHeight w:val="908"/>
          <w:jc w:val="center"/>
        </w:trPr>
        <w:tc>
          <w:tcPr>
            <w:tcW w:w="3168" w:type="dxa"/>
          </w:tcPr>
          <w:p w:rsidR="00F56FE4" w:rsidRDefault="00F56FE4">
            <w:r>
              <w:t>CREATING SOMETHING</w:t>
            </w:r>
          </w:p>
          <w:p w:rsidR="00F56FE4" w:rsidRDefault="00F56FE4"/>
        </w:tc>
        <w:tc>
          <w:tcPr>
            <w:tcW w:w="3051" w:type="dxa"/>
          </w:tcPr>
          <w:p w:rsidR="00F56FE4" w:rsidRDefault="00F56FE4">
            <w:pPr>
              <w:pStyle w:val="TOC1"/>
              <w:rPr>
                <w:sz w:val="22"/>
              </w:rPr>
            </w:pPr>
            <w:r>
              <w:rPr>
                <w:sz w:val="22"/>
              </w:rPr>
              <w:t>I know what to do, am eager to share and I do my best creating the product.</w:t>
            </w:r>
          </w:p>
        </w:tc>
        <w:tc>
          <w:tcPr>
            <w:tcW w:w="3240" w:type="dxa"/>
          </w:tcPr>
          <w:p w:rsidR="00F56FE4" w:rsidRDefault="00F56FE4">
            <w:pPr>
              <w:rPr>
                <w:sz w:val="22"/>
              </w:rPr>
            </w:pPr>
            <w:r>
              <w:rPr>
                <w:sz w:val="22"/>
              </w:rPr>
              <w:t>I know what to do, but need help creating the product.</w:t>
            </w:r>
          </w:p>
        </w:tc>
        <w:tc>
          <w:tcPr>
            <w:tcW w:w="2979" w:type="dxa"/>
          </w:tcPr>
          <w:p w:rsidR="00F56FE4" w:rsidRDefault="00F56FE4">
            <w:pPr>
              <w:rPr>
                <w:sz w:val="24"/>
              </w:rPr>
            </w:pPr>
            <w:r>
              <w:rPr>
                <w:sz w:val="24"/>
              </w:rPr>
              <w:t>I need help understanding what to do and how to create the product.</w:t>
            </w:r>
          </w:p>
        </w:tc>
      </w:tr>
      <w:tr w:rsidR="00F56FE4">
        <w:tblPrEx>
          <w:tblCellMar>
            <w:top w:w="0" w:type="dxa"/>
            <w:bottom w:w="0" w:type="dxa"/>
          </w:tblCellMar>
        </w:tblPrEx>
        <w:trPr>
          <w:jc w:val="center"/>
        </w:trPr>
        <w:tc>
          <w:tcPr>
            <w:tcW w:w="3168" w:type="dxa"/>
          </w:tcPr>
          <w:p w:rsidR="00F56FE4" w:rsidRDefault="00F56FE4">
            <w:r>
              <w:t>WORKING WITH OTHERS</w:t>
            </w:r>
          </w:p>
        </w:tc>
        <w:tc>
          <w:tcPr>
            <w:tcW w:w="3051" w:type="dxa"/>
          </w:tcPr>
          <w:p w:rsidR="00F56FE4" w:rsidRDefault="00F56FE4">
            <w:pPr>
              <w:rPr>
                <w:sz w:val="22"/>
              </w:rPr>
            </w:pPr>
            <w:r>
              <w:rPr>
                <w:sz w:val="22"/>
              </w:rPr>
              <w:t>I listen to the ideas of others.</w:t>
            </w:r>
          </w:p>
          <w:p w:rsidR="00F56FE4" w:rsidRDefault="00F56FE4">
            <w:pPr>
              <w:rPr>
                <w:sz w:val="22"/>
              </w:rPr>
            </w:pPr>
          </w:p>
          <w:p w:rsidR="00F56FE4" w:rsidRDefault="00F56FE4">
            <w:pPr>
              <w:rPr>
                <w:sz w:val="22"/>
              </w:rPr>
            </w:pPr>
            <w:r>
              <w:rPr>
                <w:sz w:val="22"/>
              </w:rPr>
              <w:t>I share the work.</w:t>
            </w:r>
          </w:p>
        </w:tc>
        <w:tc>
          <w:tcPr>
            <w:tcW w:w="3240" w:type="dxa"/>
          </w:tcPr>
          <w:p w:rsidR="00F56FE4" w:rsidRDefault="00F56FE4">
            <w:pPr>
              <w:rPr>
                <w:sz w:val="22"/>
              </w:rPr>
            </w:pPr>
            <w:r>
              <w:rPr>
                <w:sz w:val="22"/>
              </w:rPr>
              <w:t>I share my own ideas, but have trouble listening to other ideas and sharing the group’s work.</w:t>
            </w:r>
          </w:p>
        </w:tc>
        <w:tc>
          <w:tcPr>
            <w:tcW w:w="2979" w:type="dxa"/>
          </w:tcPr>
          <w:p w:rsidR="00F56FE4" w:rsidRDefault="00F56FE4">
            <w:pPr>
              <w:rPr>
                <w:sz w:val="24"/>
              </w:rPr>
            </w:pPr>
            <w:r>
              <w:rPr>
                <w:sz w:val="24"/>
              </w:rPr>
              <w:t>I have trouble working with others.</w:t>
            </w:r>
          </w:p>
        </w:tc>
      </w:tr>
      <w:tr w:rsidR="00F56FE4">
        <w:tblPrEx>
          <w:tblCellMar>
            <w:top w:w="0" w:type="dxa"/>
            <w:bottom w:w="0" w:type="dxa"/>
          </w:tblCellMar>
        </w:tblPrEx>
        <w:trPr>
          <w:jc w:val="center"/>
        </w:trPr>
        <w:tc>
          <w:tcPr>
            <w:tcW w:w="3168" w:type="dxa"/>
          </w:tcPr>
          <w:p w:rsidR="00F56FE4" w:rsidRDefault="00F56FE4">
            <w:r>
              <w:t>USING INFORMATION RESPONSIBILY</w:t>
            </w:r>
          </w:p>
          <w:p w:rsidR="00F56FE4" w:rsidRDefault="00F56FE4"/>
        </w:tc>
        <w:tc>
          <w:tcPr>
            <w:tcW w:w="3051" w:type="dxa"/>
          </w:tcPr>
          <w:p w:rsidR="00F56FE4" w:rsidRDefault="00F56FE4">
            <w:pPr>
              <w:rPr>
                <w:sz w:val="22"/>
              </w:rPr>
            </w:pPr>
            <w:r>
              <w:rPr>
                <w:sz w:val="22"/>
              </w:rPr>
              <w:t>I use my own words and ideas.</w:t>
            </w:r>
          </w:p>
          <w:p w:rsidR="00F56FE4" w:rsidRDefault="00F56FE4">
            <w:pPr>
              <w:rPr>
                <w:sz w:val="22"/>
              </w:rPr>
            </w:pPr>
            <w:r>
              <w:rPr>
                <w:sz w:val="22"/>
              </w:rPr>
              <w:t>I cite sources on a bibliography record form.</w:t>
            </w:r>
          </w:p>
          <w:p w:rsidR="00F56FE4" w:rsidRDefault="00F56FE4">
            <w:pPr>
              <w:rPr>
                <w:sz w:val="22"/>
              </w:rPr>
            </w:pPr>
            <w:r>
              <w:rPr>
                <w:sz w:val="22"/>
              </w:rPr>
              <w:t>I am polite and respectful of  library resources and equipment.</w:t>
            </w:r>
          </w:p>
        </w:tc>
        <w:tc>
          <w:tcPr>
            <w:tcW w:w="3240" w:type="dxa"/>
          </w:tcPr>
          <w:p w:rsidR="00F56FE4" w:rsidRDefault="00F56FE4">
            <w:pPr>
              <w:jc w:val="both"/>
              <w:rPr>
                <w:sz w:val="22"/>
              </w:rPr>
            </w:pPr>
            <w:r>
              <w:rPr>
                <w:sz w:val="22"/>
              </w:rPr>
              <w:t>I need reminders to use my own words and ideas.</w:t>
            </w:r>
          </w:p>
          <w:p w:rsidR="00F56FE4" w:rsidRDefault="00F56FE4">
            <w:pPr>
              <w:jc w:val="both"/>
              <w:rPr>
                <w:sz w:val="22"/>
              </w:rPr>
            </w:pPr>
            <w:r>
              <w:rPr>
                <w:sz w:val="22"/>
              </w:rPr>
              <w:t>I need reminders to cite sources on a bibliography record form.</w:t>
            </w:r>
          </w:p>
          <w:p w:rsidR="00F56FE4" w:rsidRDefault="00F56FE4">
            <w:pPr>
              <w:jc w:val="both"/>
              <w:rPr>
                <w:sz w:val="22"/>
              </w:rPr>
            </w:pPr>
            <w:r>
              <w:rPr>
                <w:sz w:val="22"/>
              </w:rPr>
              <w:t>I need reminders to be polite and respectful of library resources and library equipment.</w:t>
            </w:r>
          </w:p>
        </w:tc>
        <w:tc>
          <w:tcPr>
            <w:tcW w:w="2979" w:type="dxa"/>
          </w:tcPr>
          <w:p w:rsidR="00F56FE4" w:rsidRDefault="00F56FE4">
            <w:pPr>
              <w:pStyle w:val="BodyText"/>
            </w:pPr>
            <w:r>
              <w:t>I need help to use my own words and ideas.</w:t>
            </w:r>
          </w:p>
          <w:p w:rsidR="00F56FE4" w:rsidRDefault="00F56FE4">
            <w:pPr>
              <w:rPr>
                <w:sz w:val="24"/>
              </w:rPr>
            </w:pPr>
            <w:r>
              <w:rPr>
                <w:sz w:val="24"/>
              </w:rPr>
              <w:t>I need help to cite sources.</w:t>
            </w:r>
          </w:p>
          <w:p w:rsidR="00F56FE4" w:rsidRDefault="00F56FE4">
            <w:pPr>
              <w:rPr>
                <w:sz w:val="24"/>
              </w:rPr>
            </w:pPr>
            <w:r>
              <w:rPr>
                <w:sz w:val="24"/>
              </w:rPr>
              <w:t>I need help to be polite and respectful of library resources and equipment.</w:t>
            </w:r>
          </w:p>
        </w:tc>
      </w:tr>
    </w:tbl>
    <w:p w:rsidR="00F56FE4" w:rsidRDefault="00F56FE4">
      <w:pPr>
        <w:rPr>
          <w:sz w:val="16"/>
        </w:rPr>
      </w:pPr>
      <w:r>
        <w:rPr>
          <w:sz w:val="16"/>
        </w:rPr>
        <w:t>Library: Information Literacy and Technology Benchmarks, K-12</w:t>
      </w:r>
      <w:r>
        <w:rPr>
          <w:sz w:val="16"/>
        </w:rPr>
        <w:tab/>
        <w:t>Page 30</w:t>
      </w:r>
      <w:r>
        <w:rPr>
          <w:sz w:val="16"/>
        </w:rPr>
        <w:tab/>
        <w:t>9/03</w:t>
      </w:r>
    </w:p>
    <w:p w:rsidR="00F56FE4" w:rsidRDefault="00F56FE4">
      <w:pPr>
        <w:pStyle w:val="BodyText"/>
        <w:sectPr w:rsidR="00F56FE4">
          <w:pgSz w:w="15840" w:h="12240" w:orient="landscape"/>
          <w:pgMar w:top="1800" w:right="1440" w:bottom="1800" w:left="1440" w:header="720" w:footer="720" w:gutter="0"/>
          <w:cols w:space="720"/>
        </w:sectPr>
      </w:pPr>
    </w:p>
    <w:p w:rsidR="00F56FE4" w:rsidRDefault="00F56FE4">
      <w:pPr>
        <w:pStyle w:val="BodyText"/>
      </w:pPr>
    </w:p>
    <w:p w:rsidR="00F56FE4" w:rsidRDefault="00F56FE4">
      <w:pPr>
        <w:pStyle w:val="Heading1"/>
      </w:pPr>
      <w:bookmarkStart w:id="13" w:name="_Toc503343476"/>
      <w:r>
        <w:t>Managing an Inquiry-Based Classroom</w:t>
      </w:r>
      <w:bookmarkEnd w:id="13"/>
    </w:p>
    <w:p w:rsidR="00F56FE4" w:rsidRDefault="00F56FE4">
      <w:pPr>
        <w:pStyle w:val="BodyText"/>
        <w:ind w:left="360"/>
      </w:pPr>
    </w:p>
    <w:p w:rsidR="00F56FE4" w:rsidRDefault="00F56FE4">
      <w:pPr>
        <w:pStyle w:val="BodyText"/>
        <w:ind w:left="360"/>
      </w:pPr>
      <w:r>
        <w:t>Establishing a management repertoire is essential for the facilitating an inquiry-based environment. Effective repertoires will consist of strategies that are sensitive to the needs and experiences of all children.</w:t>
      </w:r>
    </w:p>
    <w:p w:rsidR="00F56FE4" w:rsidRDefault="00F56FE4">
      <w:pPr>
        <w:pStyle w:val="BodyText"/>
        <w:ind w:left="360"/>
      </w:pPr>
    </w:p>
    <w:p w:rsidR="00F56FE4" w:rsidRDefault="00F56FE4">
      <w:pPr>
        <w:pStyle w:val="BodyText"/>
        <w:ind w:left="360"/>
      </w:pPr>
      <w:r>
        <w:t>Some students will excel at independent experiences while others will feel overwhelmed with the level of responsibility. As a facilitator, being aware of these simultaneous needs and applying appropriate strategies to each will help make the experience a success.</w:t>
      </w:r>
    </w:p>
    <w:p w:rsidR="00F56FE4" w:rsidRDefault="00F56FE4">
      <w:pPr>
        <w:pStyle w:val="BodyText"/>
        <w:ind w:left="360"/>
      </w:pPr>
    </w:p>
    <w:p w:rsidR="00F56FE4" w:rsidRDefault="00F56FE4">
      <w:pPr>
        <w:pStyle w:val="BodyText"/>
        <w:ind w:left="360"/>
      </w:pPr>
      <w:r>
        <w:t>The following are strategies to engage all types of students during inquiry-based work:</w:t>
      </w:r>
    </w:p>
    <w:p w:rsidR="00F56FE4" w:rsidRDefault="00F56FE4">
      <w:pPr>
        <w:pStyle w:val="BodyText"/>
      </w:pPr>
    </w:p>
    <w:p w:rsidR="00F56FE4" w:rsidRDefault="00F56FE4">
      <w:pPr>
        <w:pStyle w:val="BodyText"/>
        <w:rPr>
          <w:b/>
        </w:rPr>
      </w:pPr>
      <w:r>
        <w:rPr>
          <w:b/>
        </w:rPr>
        <w:t>Verbal Strategies</w:t>
      </w:r>
    </w:p>
    <w:p w:rsidR="00F56FE4" w:rsidRDefault="00F56FE4">
      <w:pPr>
        <w:pStyle w:val="BodyText"/>
        <w:ind w:left="360"/>
      </w:pPr>
    </w:p>
    <w:p w:rsidR="00F56FE4" w:rsidRDefault="00F56FE4">
      <w:pPr>
        <w:pStyle w:val="BodyText"/>
        <w:numPr>
          <w:ilvl w:val="0"/>
          <w:numId w:val="9"/>
        </w:numPr>
      </w:pPr>
      <w:r>
        <w:t>Pre-alert for students in regard to upcoming transitions</w:t>
      </w:r>
    </w:p>
    <w:p w:rsidR="00F56FE4" w:rsidRDefault="00F56FE4">
      <w:pPr>
        <w:pStyle w:val="BodyText"/>
        <w:numPr>
          <w:ilvl w:val="0"/>
          <w:numId w:val="9"/>
        </w:numPr>
      </w:pPr>
      <w:r>
        <w:t>Highly specific commands</w:t>
      </w:r>
    </w:p>
    <w:p w:rsidR="00F56FE4" w:rsidRDefault="00F56FE4">
      <w:pPr>
        <w:pStyle w:val="BodyText"/>
        <w:numPr>
          <w:ilvl w:val="0"/>
          <w:numId w:val="9"/>
        </w:numPr>
      </w:pPr>
      <w:r>
        <w:t>Repetitive commands</w:t>
      </w:r>
    </w:p>
    <w:p w:rsidR="00F56FE4" w:rsidRDefault="00F56FE4">
      <w:pPr>
        <w:pStyle w:val="BodyText"/>
        <w:numPr>
          <w:ilvl w:val="0"/>
          <w:numId w:val="9"/>
        </w:numPr>
      </w:pPr>
      <w:r>
        <w:t>Private redirecting</w:t>
      </w:r>
    </w:p>
    <w:p w:rsidR="00F56FE4" w:rsidRDefault="00F56FE4">
      <w:pPr>
        <w:pStyle w:val="BodyText"/>
        <w:numPr>
          <w:ilvl w:val="0"/>
          <w:numId w:val="9"/>
        </w:numPr>
      </w:pPr>
      <w:r>
        <w:t>Peer/group redirecting</w:t>
      </w:r>
    </w:p>
    <w:p w:rsidR="00F56FE4" w:rsidRDefault="00F56FE4">
      <w:pPr>
        <w:pStyle w:val="BodyText"/>
        <w:numPr>
          <w:ilvl w:val="0"/>
          <w:numId w:val="9"/>
        </w:numPr>
      </w:pPr>
      <w:r>
        <w:t>Offering choice from a select list or group of tasks</w:t>
      </w:r>
    </w:p>
    <w:p w:rsidR="00F56FE4" w:rsidRDefault="00F56FE4">
      <w:pPr>
        <w:pStyle w:val="BodyText"/>
        <w:numPr>
          <w:ilvl w:val="0"/>
          <w:numId w:val="9"/>
        </w:numPr>
      </w:pPr>
      <w:r>
        <w:t>Consistent praise</w:t>
      </w:r>
    </w:p>
    <w:p w:rsidR="00F56FE4" w:rsidRDefault="00F56FE4">
      <w:pPr>
        <w:pStyle w:val="BodyText"/>
        <w:numPr>
          <w:ilvl w:val="0"/>
          <w:numId w:val="9"/>
        </w:numPr>
      </w:pPr>
      <w:r>
        <w:t>Using the student’s name in an instructional example</w:t>
      </w:r>
    </w:p>
    <w:p w:rsidR="00F56FE4" w:rsidRDefault="00F56FE4">
      <w:pPr>
        <w:pStyle w:val="BodyText"/>
        <w:numPr>
          <w:ilvl w:val="0"/>
          <w:numId w:val="9"/>
        </w:numPr>
      </w:pPr>
      <w:r>
        <w:t>Redirecting a partial answer</w:t>
      </w:r>
    </w:p>
    <w:p w:rsidR="00F56FE4" w:rsidRDefault="00F56FE4">
      <w:pPr>
        <w:pStyle w:val="BodyText"/>
        <w:numPr>
          <w:ilvl w:val="0"/>
          <w:numId w:val="9"/>
        </w:numPr>
      </w:pPr>
      <w:r>
        <w:t>Providing a statement for a student to complete (“When you look in the tank, you see…”</w:t>
      </w:r>
    </w:p>
    <w:p w:rsidR="00F56FE4" w:rsidRDefault="00F56FE4">
      <w:pPr>
        <w:pStyle w:val="BodyText"/>
        <w:numPr>
          <w:ilvl w:val="0"/>
          <w:numId w:val="9"/>
        </w:numPr>
      </w:pPr>
      <w:r>
        <w:t>Voice variety</w:t>
      </w:r>
    </w:p>
    <w:p w:rsidR="00F56FE4" w:rsidRDefault="00F56FE4">
      <w:pPr>
        <w:pStyle w:val="BodyText"/>
        <w:numPr>
          <w:ilvl w:val="0"/>
          <w:numId w:val="9"/>
        </w:numPr>
      </w:pPr>
      <w:r>
        <w:t>Creating suspense through questioning (“You will never guess what you will find when you look with your hand lens!”)</w:t>
      </w:r>
    </w:p>
    <w:p w:rsidR="00F56FE4" w:rsidRDefault="00F56FE4">
      <w:pPr>
        <w:pStyle w:val="BodyText"/>
        <w:numPr>
          <w:ilvl w:val="0"/>
          <w:numId w:val="9"/>
        </w:numPr>
      </w:pPr>
      <w:r>
        <w:t>Presenting a challenge (“Let’s see if you can…”)</w:t>
      </w:r>
    </w:p>
    <w:p w:rsidR="00F56FE4" w:rsidRDefault="00F56FE4">
      <w:pPr>
        <w:pStyle w:val="BodyText"/>
        <w:numPr>
          <w:ilvl w:val="0"/>
          <w:numId w:val="9"/>
        </w:numPr>
      </w:pPr>
      <w:r>
        <w:t xml:space="preserve">Enlisting a student as a helper </w:t>
      </w:r>
    </w:p>
    <w:p w:rsidR="00F56FE4" w:rsidRDefault="00F56FE4">
      <w:pPr>
        <w:pStyle w:val="BodyText"/>
        <w:numPr>
          <w:ilvl w:val="0"/>
          <w:numId w:val="9"/>
        </w:numPr>
      </w:pPr>
      <w:r>
        <w:t>Providing specific roles or “jobs” for students within a group</w:t>
      </w:r>
    </w:p>
    <w:p w:rsidR="00F56FE4" w:rsidRDefault="00F56FE4">
      <w:pPr>
        <w:pStyle w:val="BodyText"/>
        <w:numPr>
          <w:ilvl w:val="0"/>
          <w:numId w:val="9"/>
        </w:numPr>
      </w:pPr>
      <w:r>
        <w:t>Personification</w:t>
      </w:r>
    </w:p>
    <w:p w:rsidR="00F56FE4" w:rsidRDefault="00F56FE4">
      <w:pPr>
        <w:pStyle w:val="BodyText"/>
        <w:numPr>
          <w:ilvl w:val="0"/>
          <w:numId w:val="9"/>
        </w:numPr>
      </w:pPr>
      <w:r>
        <w:t>Connecting with a student’s fantasies (“What would the fish tell you about his home?”)</w:t>
      </w:r>
    </w:p>
    <w:p w:rsidR="00F56FE4" w:rsidRDefault="00F56FE4">
      <w:pPr>
        <w:pStyle w:val="BodyText"/>
        <w:numPr>
          <w:ilvl w:val="0"/>
          <w:numId w:val="9"/>
        </w:numPr>
      </w:pPr>
      <w:r>
        <w:t>Acknowledging all responses (“That was a great thought. I heard Jane suggest…”)</w:t>
      </w:r>
    </w:p>
    <w:p w:rsidR="00F56FE4" w:rsidRDefault="00F56FE4">
      <w:pPr>
        <w:pStyle w:val="BodyText"/>
        <w:numPr>
          <w:ilvl w:val="0"/>
          <w:numId w:val="9"/>
        </w:numPr>
      </w:pPr>
      <w:r>
        <w:t>Encouragement (“I really liked the way you labeled that drawing. It helps me to understand your thinking.”)</w:t>
      </w:r>
    </w:p>
    <w:p w:rsidR="00F56FE4" w:rsidRDefault="00F56FE4">
      <w:pPr>
        <w:pStyle w:val="BodyText"/>
        <w:numPr>
          <w:ilvl w:val="0"/>
          <w:numId w:val="9"/>
        </w:numPr>
      </w:pPr>
      <w:r>
        <w:t xml:space="preserve">Humor </w:t>
      </w:r>
    </w:p>
    <w:p w:rsidR="00F56FE4" w:rsidRDefault="00F56FE4">
      <w:pPr>
        <w:pStyle w:val="BodyText"/>
        <w:numPr>
          <w:ilvl w:val="0"/>
          <w:numId w:val="9"/>
        </w:numPr>
      </w:pPr>
      <w:r>
        <w:t>Dramatizing</w:t>
      </w:r>
    </w:p>
    <w:p w:rsidR="00F56FE4" w:rsidRDefault="00F56FE4">
      <w:pPr>
        <w:pStyle w:val="BodyText"/>
      </w:pPr>
      <w:r>
        <w:br w:type="page"/>
      </w:r>
    </w:p>
    <w:p w:rsidR="00F56FE4" w:rsidRDefault="00F56FE4">
      <w:pPr>
        <w:pStyle w:val="BodyText"/>
        <w:rPr>
          <w:b/>
        </w:rPr>
      </w:pPr>
      <w:r>
        <w:rPr>
          <w:b/>
        </w:rPr>
        <w:t>Non-Verbal Strategies</w:t>
      </w:r>
    </w:p>
    <w:p w:rsidR="00F56FE4" w:rsidRDefault="00F56FE4">
      <w:pPr>
        <w:pStyle w:val="BodyText"/>
      </w:pPr>
    </w:p>
    <w:p w:rsidR="00F56FE4" w:rsidRDefault="00F56FE4">
      <w:pPr>
        <w:pStyle w:val="BodyText"/>
        <w:numPr>
          <w:ilvl w:val="0"/>
          <w:numId w:val="10"/>
        </w:numPr>
      </w:pPr>
      <w:r>
        <w:t>Wait-time</w:t>
      </w:r>
    </w:p>
    <w:p w:rsidR="00F56FE4" w:rsidRDefault="00F56FE4">
      <w:pPr>
        <w:pStyle w:val="BodyText"/>
        <w:numPr>
          <w:ilvl w:val="0"/>
          <w:numId w:val="10"/>
        </w:numPr>
      </w:pPr>
      <w:r>
        <w:t>Moving student to a different location</w:t>
      </w:r>
    </w:p>
    <w:p w:rsidR="00F56FE4" w:rsidRDefault="00F56FE4">
      <w:pPr>
        <w:pStyle w:val="BodyText"/>
        <w:numPr>
          <w:ilvl w:val="0"/>
          <w:numId w:val="10"/>
        </w:numPr>
      </w:pPr>
      <w:r>
        <w:t>Hand signals</w:t>
      </w:r>
    </w:p>
    <w:p w:rsidR="00F56FE4" w:rsidRDefault="00F56FE4">
      <w:pPr>
        <w:pStyle w:val="BodyText"/>
        <w:numPr>
          <w:ilvl w:val="0"/>
          <w:numId w:val="10"/>
        </w:numPr>
      </w:pPr>
      <w:r>
        <w:t>Pause and look</w:t>
      </w:r>
    </w:p>
    <w:p w:rsidR="00F56FE4" w:rsidRDefault="00F56FE4">
      <w:pPr>
        <w:pStyle w:val="BodyText"/>
        <w:numPr>
          <w:ilvl w:val="0"/>
          <w:numId w:val="10"/>
        </w:numPr>
      </w:pPr>
      <w:r>
        <w:t>Proximity</w:t>
      </w:r>
    </w:p>
    <w:p w:rsidR="00F56FE4" w:rsidRDefault="00F56FE4">
      <w:pPr>
        <w:pStyle w:val="BodyText"/>
        <w:numPr>
          <w:ilvl w:val="0"/>
          <w:numId w:val="10"/>
        </w:numPr>
      </w:pPr>
      <w:r>
        <w:t>Looking at one while talking to another</w:t>
      </w:r>
    </w:p>
    <w:p w:rsidR="00F56FE4" w:rsidRDefault="00F56FE4">
      <w:pPr>
        <w:pStyle w:val="BodyText"/>
        <w:numPr>
          <w:ilvl w:val="0"/>
          <w:numId w:val="10"/>
        </w:numPr>
      </w:pPr>
      <w:r>
        <w:t>Circulating first to areas where students need redirection</w:t>
      </w:r>
    </w:p>
    <w:p w:rsidR="00F56FE4" w:rsidRDefault="00F56FE4">
      <w:pPr>
        <w:pStyle w:val="BodyText"/>
        <w:numPr>
          <w:ilvl w:val="0"/>
          <w:numId w:val="10"/>
        </w:numPr>
      </w:pPr>
      <w:r>
        <w:t>Eye contact</w:t>
      </w:r>
    </w:p>
    <w:p w:rsidR="00F56FE4" w:rsidRDefault="00F56FE4">
      <w:pPr>
        <w:pStyle w:val="BodyText"/>
        <w:numPr>
          <w:ilvl w:val="0"/>
          <w:numId w:val="10"/>
        </w:numPr>
      </w:pPr>
      <w:r>
        <w:t>Provide an area free from distraction</w:t>
      </w:r>
    </w:p>
    <w:p w:rsidR="00F56FE4" w:rsidRDefault="00F56FE4">
      <w:pPr>
        <w:pStyle w:val="BodyText"/>
        <w:numPr>
          <w:ilvl w:val="0"/>
          <w:numId w:val="10"/>
        </w:numPr>
      </w:pPr>
      <w:r>
        <w:t>Provide props or visual images of key items, words, or instructions</w:t>
      </w:r>
    </w:p>
    <w:p w:rsidR="00F56FE4" w:rsidRDefault="00F56FE4">
      <w:pPr>
        <w:pStyle w:val="BodyText"/>
        <w:ind w:left="360"/>
      </w:pPr>
    </w:p>
    <w:p w:rsidR="00F56FE4" w:rsidRDefault="00F56FE4">
      <w:pPr>
        <w:pStyle w:val="BodyText"/>
        <w:ind w:left="360"/>
        <w:sectPr w:rsidR="00F56FE4">
          <w:pgSz w:w="12240" w:h="15840"/>
          <w:pgMar w:top="1440" w:right="1800" w:bottom="1440" w:left="1800" w:header="720" w:footer="720" w:gutter="0"/>
          <w:cols w:space="720"/>
        </w:sectPr>
      </w:pPr>
    </w:p>
    <w:p w:rsidR="00F56FE4" w:rsidRDefault="00F56FE4">
      <w:pPr>
        <w:pStyle w:val="BodyText"/>
        <w:ind w:left="360"/>
      </w:pPr>
    </w:p>
    <w:p w:rsidR="00F56FE4" w:rsidRDefault="00F56FE4">
      <w:pPr>
        <w:pStyle w:val="Heading1"/>
      </w:pPr>
      <w:bookmarkStart w:id="14" w:name="_Toc503343477"/>
      <w:r>
        <w:t>Familiar Words for Terminology in Science and Technology Engineering</w:t>
      </w:r>
      <w:bookmarkEnd w:id="14"/>
    </w:p>
    <w:p w:rsidR="00F56FE4" w:rsidRDefault="00F56FE4">
      <w:pPr>
        <w:pStyle w:val="BodyText"/>
      </w:pPr>
    </w:p>
    <w:p w:rsidR="00F56FE4" w:rsidRDefault="00F56FE4">
      <w:pPr>
        <w:pStyle w:val="BodyText"/>
      </w:pPr>
    </w:p>
    <w:p w:rsidR="00F56FE4" w:rsidRDefault="00F56FE4">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F56FE4">
        <w:tblPrEx>
          <w:tblCellMar>
            <w:top w:w="0" w:type="dxa"/>
            <w:bottom w:w="0" w:type="dxa"/>
          </w:tblCellMar>
        </w:tblPrEx>
        <w:tc>
          <w:tcPr>
            <w:tcW w:w="4428" w:type="dxa"/>
            <w:shd w:val="clear" w:color="auto" w:fill="C0C0C0"/>
          </w:tcPr>
          <w:p w:rsidR="00F56FE4" w:rsidRDefault="00F56FE4">
            <w:pPr>
              <w:pStyle w:val="BodyText"/>
              <w:rPr>
                <w:b/>
              </w:rPr>
            </w:pPr>
            <w:r>
              <w:rPr>
                <w:b/>
              </w:rPr>
              <w:t>Term</w:t>
            </w:r>
          </w:p>
        </w:tc>
        <w:tc>
          <w:tcPr>
            <w:tcW w:w="4428" w:type="dxa"/>
            <w:shd w:val="clear" w:color="auto" w:fill="C0C0C0"/>
          </w:tcPr>
          <w:p w:rsidR="00F56FE4" w:rsidRDefault="00F56FE4">
            <w:pPr>
              <w:pStyle w:val="BodyText"/>
              <w:rPr>
                <w:b/>
              </w:rPr>
            </w:pPr>
            <w:r>
              <w:rPr>
                <w:b/>
              </w:rPr>
              <w:t>Familiar Word or Model to Convey Meaning</w:t>
            </w:r>
          </w:p>
        </w:tc>
      </w:tr>
      <w:tr w:rsidR="00F56FE4">
        <w:tblPrEx>
          <w:tblCellMar>
            <w:top w:w="0" w:type="dxa"/>
            <w:bottom w:w="0" w:type="dxa"/>
          </w:tblCellMar>
        </w:tblPrEx>
        <w:tc>
          <w:tcPr>
            <w:tcW w:w="4428" w:type="dxa"/>
          </w:tcPr>
          <w:p w:rsidR="00F56FE4" w:rsidRDefault="00F56FE4">
            <w:pPr>
              <w:pStyle w:val="BodyText"/>
            </w:pPr>
            <w:r>
              <w:t>Choose</w:t>
            </w:r>
          </w:p>
        </w:tc>
        <w:tc>
          <w:tcPr>
            <w:tcW w:w="4428" w:type="dxa"/>
          </w:tcPr>
          <w:p w:rsidR="00F56FE4" w:rsidRDefault="00F56FE4">
            <w:pPr>
              <w:pStyle w:val="BodyText"/>
            </w:pPr>
            <w:r>
              <w:t>“Which one…”</w:t>
            </w:r>
          </w:p>
        </w:tc>
      </w:tr>
      <w:tr w:rsidR="00F56FE4">
        <w:tblPrEx>
          <w:tblCellMar>
            <w:top w:w="0" w:type="dxa"/>
            <w:bottom w:w="0" w:type="dxa"/>
          </w:tblCellMar>
        </w:tblPrEx>
        <w:tc>
          <w:tcPr>
            <w:tcW w:w="4428" w:type="dxa"/>
          </w:tcPr>
          <w:p w:rsidR="00F56FE4" w:rsidRDefault="00F56FE4">
            <w:pPr>
              <w:pStyle w:val="BodyText"/>
            </w:pPr>
            <w:r>
              <w:t>Circle</w:t>
            </w:r>
          </w:p>
        </w:tc>
        <w:tc>
          <w:tcPr>
            <w:tcW w:w="4428" w:type="dxa"/>
          </w:tcPr>
          <w:p w:rsidR="00F56FE4" w:rsidRDefault="00F56FE4">
            <w:pPr>
              <w:pStyle w:val="BodyText"/>
            </w:pPr>
            <w:r>
              <w:t>Model by drawing a circle around something</w:t>
            </w:r>
          </w:p>
        </w:tc>
      </w:tr>
      <w:tr w:rsidR="00F56FE4">
        <w:tblPrEx>
          <w:tblCellMar>
            <w:top w:w="0" w:type="dxa"/>
            <w:bottom w:w="0" w:type="dxa"/>
          </w:tblCellMar>
        </w:tblPrEx>
        <w:tc>
          <w:tcPr>
            <w:tcW w:w="4428" w:type="dxa"/>
          </w:tcPr>
          <w:p w:rsidR="00F56FE4" w:rsidRDefault="00F56FE4">
            <w:pPr>
              <w:pStyle w:val="BodyText"/>
            </w:pPr>
            <w:r>
              <w:t>Compare</w:t>
            </w:r>
          </w:p>
        </w:tc>
        <w:tc>
          <w:tcPr>
            <w:tcW w:w="4428" w:type="dxa"/>
          </w:tcPr>
          <w:p w:rsidR="00F56FE4" w:rsidRDefault="00F56FE4">
            <w:pPr>
              <w:pStyle w:val="BodyText"/>
            </w:pPr>
            <w:r>
              <w:t>“How are they the same?”</w:t>
            </w:r>
          </w:p>
        </w:tc>
      </w:tr>
      <w:tr w:rsidR="00F56FE4">
        <w:tblPrEx>
          <w:tblCellMar>
            <w:top w:w="0" w:type="dxa"/>
            <w:bottom w:w="0" w:type="dxa"/>
          </w:tblCellMar>
        </w:tblPrEx>
        <w:tc>
          <w:tcPr>
            <w:tcW w:w="4428" w:type="dxa"/>
          </w:tcPr>
          <w:p w:rsidR="00F56FE4" w:rsidRDefault="00F56FE4">
            <w:pPr>
              <w:pStyle w:val="BodyText"/>
            </w:pPr>
            <w:r>
              <w:t>Contrast</w:t>
            </w:r>
          </w:p>
        </w:tc>
        <w:tc>
          <w:tcPr>
            <w:tcW w:w="4428" w:type="dxa"/>
          </w:tcPr>
          <w:p w:rsidR="00F56FE4" w:rsidRDefault="00F56FE4">
            <w:pPr>
              <w:pStyle w:val="BodyText"/>
            </w:pPr>
            <w:r>
              <w:t>“How are they different?”</w:t>
            </w:r>
          </w:p>
        </w:tc>
      </w:tr>
      <w:tr w:rsidR="00F56FE4">
        <w:tblPrEx>
          <w:tblCellMar>
            <w:top w:w="0" w:type="dxa"/>
            <w:bottom w:w="0" w:type="dxa"/>
          </w:tblCellMar>
        </w:tblPrEx>
        <w:tc>
          <w:tcPr>
            <w:tcW w:w="4428" w:type="dxa"/>
          </w:tcPr>
          <w:p w:rsidR="00F56FE4" w:rsidRDefault="00F56FE4">
            <w:pPr>
              <w:pStyle w:val="BodyText"/>
            </w:pPr>
            <w:r>
              <w:t>Construct</w:t>
            </w:r>
          </w:p>
        </w:tc>
        <w:tc>
          <w:tcPr>
            <w:tcW w:w="4428" w:type="dxa"/>
          </w:tcPr>
          <w:p w:rsidR="00F56FE4" w:rsidRDefault="00F56FE4">
            <w:pPr>
              <w:pStyle w:val="BodyText"/>
            </w:pPr>
            <w:r>
              <w:t>“Build”</w:t>
            </w:r>
          </w:p>
        </w:tc>
      </w:tr>
      <w:tr w:rsidR="00F56FE4">
        <w:tblPrEx>
          <w:tblCellMar>
            <w:top w:w="0" w:type="dxa"/>
            <w:bottom w:w="0" w:type="dxa"/>
          </w:tblCellMar>
        </w:tblPrEx>
        <w:tc>
          <w:tcPr>
            <w:tcW w:w="4428" w:type="dxa"/>
          </w:tcPr>
          <w:p w:rsidR="00F56FE4" w:rsidRDefault="00F56FE4">
            <w:pPr>
              <w:pStyle w:val="BodyText"/>
            </w:pPr>
            <w:r>
              <w:t>Describe</w:t>
            </w:r>
          </w:p>
          <w:p w:rsidR="00F56FE4" w:rsidRDefault="00F56FE4">
            <w:pPr>
              <w:pStyle w:val="BodyText"/>
            </w:pPr>
          </w:p>
        </w:tc>
        <w:tc>
          <w:tcPr>
            <w:tcW w:w="4428" w:type="dxa"/>
          </w:tcPr>
          <w:p w:rsidR="00F56FE4" w:rsidRDefault="00F56FE4">
            <w:pPr>
              <w:pStyle w:val="BodyText"/>
            </w:pPr>
            <w:r>
              <w:t>“Tell me about…”</w:t>
            </w:r>
          </w:p>
        </w:tc>
      </w:tr>
      <w:tr w:rsidR="00F56FE4">
        <w:tblPrEx>
          <w:tblCellMar>
            <w:top w:w="0" w:type="dxa"/>
            <w:bottom w:w="0" w:type="dxa"/>
          </w:tblCellMar>
        </w:tblPrEx>
        <w:tc>
          <w:tcPr>
            <w:tcW w:w="4428" w:type="dxa"/>
          </w:tcPr>
          <w:p w:rsidR="00F56FE4" w:rsidRDefault="00F56FE4">
            <w:pPr>
              <w:pStyle w:val="BodyText"/>
            </w:pPr>
            <w:r>
              <w:t>Design</w:t>
            </w:r>
          </w:p>
        </w:tc>
        <w:tc>
          <w:tcPr>
            <w:tcW w:w="4428" w:type="dxa"/>
          </w:tcPr>
          <w:p w:rsidR="00F56FE4" w:rsidRDefault="00F56FE4">
            <w:pPr>
              <w:pStyle w:val="BodyText"/>
            </w:pPr>
            <w:r>
              <w:t>“How will you do it?</w:t>
            </w:r>
          </w:p>
        </w:tc>
      </w:tr>
      <w:tr w:rsidR="00F56FE4">
        <w:tblPrEx>
          <w:tblCellMar>
            <w:top w:w="0" w:type="dxa"/>
            <w:bottom w:w="0" w:type="dxa"/>
          </w:tblCellMar>
        </w:tblPrEx>
        <w:tc>
          <w:tcPr>
            <w:tcW w:w="4428" w:type="dxa"/>
          </w:tcPr>
          <w:p w:rsidR="00F56FE4" w:rsidRDefault="00F56FE4">
            <w:pPr>
              <w:pStyle w:val="BodyText"/>
            </w:pPr>
            <w:r>
              <w:t>Engineer</w:t>
            </w:r>
          </w:p>
        </w:tc>
        <w:tc>
          <w:tcPr>
            <w:tcW w:w="4428" w:type="dxa"/>
          </w:tcPr>
          <w:p w:rsidR="00F56FE4" w:rsidRDefault="00F56FE4">
            <w:pPr>
              <w:pStyle w:val="BodyText"/>
            </w:pPr>
            <w:r>
              <w:t>“Builder”</w:t>
            </w:r>
          </w:p>
        </w:tc>
      </w:tr>
      <w:tr w:rsidR="00F56FE4">
        <w:tblPrEx>
          <w:tblCellMar>
            <w:top w:w="0" w:type="dxa"/>
            <w:bottom w:w="0" w:type="dxa"/>
          </w:tblCellMar>
        </w:tblPrEx>
        <w:tc>
          <w:tcPr>
            <w:tcW w:w="4428" w:type="dxa"/>
          </w:tcPr>
          <w:p w:rsidR="00F56FE4" w:rsidRDefault="00F56FE4">
            <w:pPr>
              <w:pStyle w:val="BodyText"/>
            </w:pPr>
            <w:r>
              <w:t>Experiment</w:t>
            </w:r>
          </w:p>
        </w:tc>
        <w:tc>
          <w:tcPr>
            <w:tcW w:w="4428" w:type="dxa"/>
          </w:tcPr>
          <w:p w:rsidR="00F56FE4" w:rsidRDefault="00F56FE4">
            <w:pPr>
              <w:pStyle w:val="BodyText"/>
            </w:pPr>
            <w:r>
              <w:t>“Test”, “How will you find the answer?”</w:t>
            </w:r>
          </w:p>
        </w:tc>
      </w:tr>
      <w:tr w:rsidR="00F56FE4">
        <w:tblPrEx>
          <w:tblCellMar>
            <w:top w:w="0" w:type="dxa"/>
            <w:bottom w:w="0" w:type="dxa"/>
          </w:tblCellMar>
        </w:tblPrEx>
        <w:tc>
          <w:tcPr>
            <w:tcW w:w="4428" w:type="dxa"/>
          </w:tcPr>
          <w:p w:rsidR="00F56FE4" w:rsidRDefault="00F56FE4">
            <w:pPr>
              <w:pStyle w:val="BodyText"/>
            </w:pPr>
            <w:r>
              <w:t>Explain</w:t>
            </w:r>
          </w:p>
        </w:tc>
        <w:tc>
          <w:tcPr>
            <w:tcW w:w="4428" w:type="dxa"/>
          </w:tcPr>
          <w:p w:rsidR="00F56FE4" w:rsidRDefault="00F56FE4">
            <w:pPr>
              <w:pStyle w:val="BodyText"/>
            </w:pPr>
            <w:r>
              <w:t>“Tell me how…”</w:t>
            </w:r>
          </w:p>
        </w:tc>
      </w:tr>
      <w:tr w:rsidR="00F56FE4">
        <w:tblPrEx>
          <w:tblCellMar>
            <w:top w:w="0" w:type="dxa"/>
            <w:bottom w:w="0" w:type="dxa"/>
          </w:tblCellMar>
        </w:tblPrEx>
        <w:tc>
          <w:tcPr>
            <w:tcW w:w="4428" w:type="dxa"/>
          </w:tcPr>
          <w:p w:rsidR="00F56FE4" w:rsidRDefault="00F56FE4">
            <w:pPr>
              <w:pStyle w:val="BodyText"/>
            </w:pPr>
            <w:r>
              <w:t>Give the steps</w:t>
            </w:r>
          </w:p>
        </w:tc>
        <w:tc>
          <w:tcPr>
            <w:tcW w:w="4428" w:type="dxa"/>
          </w:tcPr>
          <w:p w:rsidR="00F56FE4" w:rsidRDefault="00F56FE4">
            <w:pPr>
              <w:pStyle w:val="BodyText"/>
            </w:pPr>
            <w:r>
              <w:t>“What do you do first, second…”</w:t>
            </w:r>
          </w:p>
        </w:tc>
      </w:tr>
      <w:tr w:rsidR="00F56FE4">
        <w:tblPrEx>
          <w:tblCellMar>
            <w:top w:w="0" w:type="dxa"/>
            <w:bottom w:w="0" w:type="dxa"/>
          </w:tblCellMar>
        </w:tblPrEx>
        <w:tc>
          <w:tcPr>
            <w:tcW w:w="4428" w:type="dxa"/>
          </w:tcPr>
          <w:p w:rsidR="00F56FE4" w:rsidRDefault="00F56FE4">
            <w:pPr>
              <w:pStyle w:val="BodyText"/>
            </w:pPr>
            <w:r>
              <w:t>Hypothesis</w:t>
            </w:r>
          </w:p>
        </w:tc>
        <w:tc>
          <w:tcPr>
            <w:tcW w:w="4428" w:type="dxa"/>
          </w:tcPr>
          <w:p w:rsidR="00F56FE4" w:rsidRDefault="00F56FE4">
            <w:pPr>
              <w:pStyle w:val="BodyText"/>
            </w:pPr>
            <w:r>
              <w:t>“What do you predict…”</w:t>
            </w:r>
          </w:p>
        </w:tc>
      </w:tr>
      <w:tr w:rsidR="00F56FE4">
        <w:tblPrEx>
          <w:tblCellMar>
            <w:top w:w="0" w:type="dxa"/>
            <w:bottom w:w="0" w:type="dxa"/>
          </w:tblCellMar>
        </w:tblPrEx>
        <w:tc>
          <w:tcPr>
            <w:tcW w:w="4428" w:type="dxa"/>
          </w:tcPr>
          <w:p w:rsidR="00F56FE4" w:rsidRDefault="00F56FE4">
            <w:pPr>
              <w:pStyle w:val="BodyText"/>
            </w:pPr>
            <w:r>
              <w:t>Identify</w:t>
            </w:r>
          </w:p>
        </w:tc>
        <w:tc>
          <w:tcPr>
            <w:tcW w:w="4428" w:type="dxa"/>
          </w:tcPr>
          <w:p w:rsidR="00F56FE4" w:rsidRDefault="00F56FE4">
            <w:pPr>
              <w:pStyle w:val="BodyText"/>
            </w:pPr>
            <w:r>
              <w:t>“What is the name of…”</w:t>
            </w:r>
          </w:p>
        </w:tc>
      </w:tr>
      <w:tr w:rsidR="00F56FE4">
        <w:tblPrEx>
          <w:tblCellMar>
            <w:top w:w="0" w:type="dxa"/>
            <w:bottom w:w="0" w:type="dxa"/>
          </w:tblCellMar>
        </w:tblPrEx>
        <w:tc>
          <w:tcPr>
            <w:tcW w:w="4428" w:type="dxa"/>
          </w:tcPr>
          <w:p w:rsidR="00F56FE4" w:rsidRDefault="00F56FE4">
            <w:pPr>
              <w:pStyle w:val="BodyText"/>
            </w:pPr>
            <w:r>
              <w:t>Investigate</w:t>
            </w:r>
          </w:p>
        </w:tc>
        <w:tc>
          <w:tcPr>
            <w:tcW w:w="4428" w:type="dxa"/>
          </w:tcPr>
          <w:p w:rsidR="00F56FE4" w:rsidRDefault="00F56FE4">
            <w:pPr>
              <w:pStyle w:val="BodyText"/>
            </w:pPr>
            <w:r>
              <w:t>“Discover” or “find out”</w:t>
            </w:r>
          </w:p>
        </w:tc>
      </w:tr>
      <w:tr w:rsidR="00F56FE4">
        <w:tblPrEx>
          <w:tblCellMar>
            <w:top w:w="0" w:type="dxa"/>
            <w:bottom w:w="0" w:type="dxa"/>
          </w:tblCellMar>
        </w:tblPrEx>
        <w:tc>
          <w:tcPr>
            <w:tcW w:w="4428" w:type="dxa"/>
          </w:tcPr>
          <w:p w:rsidR="00F56FE4" w:rsidRDefault="00F56FE4">
            <w:pPr>
              <w:pStyle w:val="BodyText"/>
            </w:pPr>
            <w:r>
              <w:t>Label</w:t>
            </w:r>
          </w:p>
        </w:tc>
        <w:tc>
          <w:tcPr>
            <w:tcW w:w="4428" w:type="dxa"/>
          </w:tcPr>
          <w:p w:rsidR="00F56FE4" w:rsidRDefault="00F56FE4">
            <w:pPr>
              <w:pStyle w:val="BodyText"/>
            </w:pPr>
            <w:r>
              <w:t>“What is the name of…” Model with diagram or picture</w:t>
            </w:r>
          </w:p>
        </w:tc>
      </w:tr>
      <w:tr w:rsidR="00F56FE4">
        <w:tblPrEx>
          <w:tblCellMar>
            <w:top w:w="0" w:type="dxa"/>
            <w:bottom w:w="0" w:type="dxa"/>
          </w:tblCellMar>
        </w:tblPrEx>
        <w:tc>
          <w:tcPr>
            <w:tcW w:w="4428" w:type="dxa"/>
          </w:tcPr>
          <w:p w:rsidR="00F56FE4" w:rsidRDefault="00F56FE4">
            <w:pPr>
              <w:pStyle w:val="BodyText"/>
            </w:pPr>
            <w:r>
              <w:t>Notice</w:t>
            </w:r>
          </w:p>
        </w:tc>
        <w:tc>
          <w:tcPr>
            <w:tcW w:w="4428" w:type="dxa"/>
          </w:tcPr>
          <w:p w:rsidR="00F56FE4" w:rsidRDefault="00F56FE4">
            <w:pPr>
              <w:pStyle w:val="BodyText"/>
            </w:pPr>
            <w:r>
              <w:t>“What do you see?”</w:t>
            </w:r>
          </w:p>
        </w:tc>
      </w:tr>
      <w:tr w:rsidR="00F56FE4">
        <w:tblPrEx>
          <w:tblCellMar>
            <w:top w:w="0" w:type="dxa"/>
            <w:bottom w:w="0" w:type="dxa"/>
          </w:tblCellMar>
        </w:tblPrEx>
        <w:tc>
          <w:tcPr>
            <w:tcW w:w="4428" w:type="dxa"/>
          </w:tcPr>
          <w:p w:rsidR="00F56FE4" w:rsidRDefault="00F56FE4">
            <w:pPr>
              <w:pStyle w:val="BodyText"/>
            </w:pPr>
            <w:r>
              <w:t>Observe</w:t>
            </w:r>
          </w:p>
        </w:tc>
        <w:tc>
          <w:tcPr>
            <w:tcW w:w="4428" w:type="dxa"/>
          </w:tcPr>
          <w:p w:rsidR="00F56FE4" w:rsidRDefault="00F56FE4">
            <w:pPr>
              <w:pStyle w:val="BodyText"/>
            </w:pPr>
            <w:r>
              <w:t>“Look! What do you see? What is going on?”</w:t>
            </w:r>
          </w:p>
        </w:tc>
      </w:tr>
      <w:tr w:rsidR="00F56FE4">
        <w:tblPrEx>
          <w:tblCellMar>
            <w:top w:w="0" w:type="dxa"/>
            <w:bottom w:w="0" w:type="dxa"/>
          </w:tblCellMar>
        </w:tblPrEx>
        <w:tc>
          <w:tcPr>
            <w:tcW w:w="4428" w:type="dxa"/>
          </w:tcPr>
          <w:p w:rsidR="00F56FE4" w:rsidRDefault="00F56FE4">
            <w:pPr>
              <w:pStyle w:val="BodyText"/>
            </w:pPr>
            <w:r>
              <w:t>Organize</w:t>
            </w:r>
          </w:p>
        </w:tc>
        <w:tc>
          <w:tcPr>
            <w:tcW w:w="4428" w:type="dxa"/>
          </w:tcPr>
          <w:p w:rsidR="00F56FE4" w:rsidRDefault="00F56FE4">
            <w:pPr>
              <w:pStyle w:val="BodyText"/>
            </w:pPr>
            <w:r>
              <w:t>Model by putting things in groups by category</w:t>
            </w:r>
          </w:p>
        </w:tc>
      </w:tr>
      <w:tr w:rsidR="00F56FE4">
        <w:tblPrEx>
          <w:tblCellMar>
            <w:top w:w="0" w:type="dxa"/>
            <w:bottom w:w="0" w:type="dxa"/>
          </w:tblCellMar>
        </w:tblPrEx>
        <w:tc>
          <w:tcPr>
            <w:tcW w:w="4428" w:type="dxa"/>
          </w:tcPr>
          <w:p w:rsidR="00F56FE4" w:rsidRDefault="00F56FE4">
            <w:pPr>
              <w:pStyle w:val="BodyText"/>
            </w:pPr>
            <w:r>
              <w:t>Persuade</w:t>
            </w:r>
          </w:p>
        </w:tc>
        <w:tc>
          <w:tcPr>
            <w:tcW w:w="4428" w:type="dxa"/>
          </w:tcPr>
          <w:p w:rsidR="00F56FE4" w:rsidRDefault="00F56FE4">
            <w:pPr>
              <w:pStyle w:val="BodyText"/>
            </w:pPr>
            <w:r>
              <w:t>“Tell me why I should agree with you”</w:t>
            </w:r>
          </w:p>
        </w:tc>
      </w:tr>
      <w:tr w:rsidR="00F56FE4">
        <w:tblPrEx>
          <w:tblCellMar>
            <w:top w:w="0" w:type="dxa"/>
            <w:bottom w:w="0" w:type="dxa"/>
          </w:tblCellMar>
        </w:tblPrEx>
        <w:tc>
          <w:tcPr>
            <w:tcW w:w="4428" w:type="dxa"/>
          </w:tcPr>
          <w:p w:rsidR="00F56FE4" w:rsidRDefault="00F56FE4">
            <w:pPr>
              <w:pStyle w:val="BodyText"/>
            </w:pPr>
            <w:r>
              <w:t>Predict</w:t>
            </w:r>
          </w:p>
        </w:tc>
        <w:tc>
          <w:tcPr>
            <w:tcW w:w="4428" w:type="dxa"/>
          </w:tcPr>
          <w:p w:rsidR="00F56FE4" w:rsidRDefault="00F56FE4">
            <w:pPr>
              <w:pStyle w:val="BodyText"/>
            </w:pPr>
            <w:r>
              <w:t>“What do you think will happen?”</w:t>
            </w:r>
          </w:p>
        </w:tc>
      </w:tr>
      <w:tr w:rsidR="00F56FE4">
        <w:tblPrEx>
          <w:tblCellMar>
            <w:top w:w="0" w:type="dxa"/>
            <w:bottom w:w="0" w:type="dxa"/>
          </w:tblCellMar>
        </w:tblPrEx>
        <w:tc>
          <w:tcPr>
            <w:tcW w:w="4428" w:type="dxa"/>
          </w:tcPr>
          <w:p w:rsidR="00F56FE4" w:rsidRDefault="00F56FE4">
            <w:pPr>
              <w:pStyle w:val="BodyText"/>
            </w:pPr>
            <w:r>
              <w:t>Solution</w:t>
            </w:r>
          </w:p>
        </w:tc>
        <w:tc>
          <w:tcPr>
            <w:tcW w:w="4428" w:type="dxa"/>
          </w:tcPr>
          <w:p w:rsidR="00F56FE4" w:rsidRDefault="00F56FE4">
            <w:pPr>
              <w:pStyle w:val="BodyText"/>
            </w:pPr>
            <w:r>
              <w:t>“What will the answer be?”</w:t>
            </w:r>
          </w:p>
        </w:tc>
      </w:tr>
      <w:tr w:rsidR="00F56FE4">
        <w:tblPrEx>
          <w:tblCellMar>
            <w:top w:w="0" w:type="dxa"/>
            <w:bottom w:w="0" w:type="dxa"/>
          </w:tblCellMar>
        </w:tblPrEx>
        <w:tc>
          <w:tcPr>
            <w:tcW w:w="4428" w:type="dxa"/>
          </w:tcPr>
          <w:p w:rsidR="00F56FE4" w:rsidRDefault="00F56FE4">
            <w:pPr>
              <w:pStyle w:val="BodyText"/>
            </w:pPr>
            <w:r>
              <w:t>Write</w:t>
            </w:r>
          </w:p>
        </w:tc>
        <w:tc>
          <w:tcPr>
            <w:tcW w:w="4428" w:type="dxa"/>
          </w:tcPr>
          <w:p w:rsidR="00F56FE4" w:rsidRDefault="00F56FE4">
            <w:pPr>
              <w:pStyle w:val="BodyText"/>
            </w:pPr>
            <w:r>
              <w:t>Model by holding a pencil</w:t>
            </w:r>
          </w:p>
        </w:tc>
      </w:tr>
    </w:tbl>
    <w:p w:rsidR="00F56FE4" w:rsidRDefault="00F56FE4">
      <w:pPr>
        <w:pStyle w:val="BodyText"/>
        <w:jc w:val="center"/>
      </w:pPr>
    </w:p>
    <w:p w:rsidR="00F56FE4" w:rsidRDefault="00F56FE4">
      <w:pPr>
        <w:pStyle w:val="BodyText"/>
        <w:jc w:val="center"/>
      </w:pPr>
    </w:p>
    <w:p w:rsidR="00F56FE4" w:rsidRDefault="00F56FE4">
      <w:pPr>
        <w:pStyle w:val="BodyText"/>
        <w:jc w:val="center"/>
      </w:pPr>
    </w:p>
    <w:p w:rsidR="00F56FE4" w:rsidRDefault="00F56FE4">
      <w:pPr>
        <w:pStyle w:val="BodyText"/>
        <w:jc w:val="center"/>
      </w:pPr>
    </w:p>
    <w:p w:rsidR="00F56FE4" w:rsidRDefault="00F56FE4">
      <w:pPr>
        <w:pStyle w:val="BodyText"/>
        <w:jc w:val="center"/>
      </w:pPr>
    </w:p>
    <w:p w:rsidR="00F56FE4" w:rsidRDefault="00F56FE4">
      <w:pPr>
        <w:pStyle w:val="BodyText"/>
        <w:jc w:val="center"/>
      </w:pPr>
    </w:p>
    <w:p w:rsidR="00F56FE4" w:rsidRDefault="00F56FE4">
      <w:pPr>
        <w:pStyle w:val="BodyText"/>
        <w:jc w:val="center"/>
      </w:pPr>
    </w:p>
    <w:p w:rsidR="00F56FE4" w:rsidRDefault="00F56FE4">
      <w:pPr>
        <w:pStyle w:val="BodyText"/>
        <w:jc w:val="center"/>
      </w:pPr>
    </w:p>
    <w:p w:rsidR="00F56FE4" w:rsidRDefault="00F56FE4">
      <w:pPr>
        <w:pStyle w:val="BodyText"/>
        <w:jc w:val="center"/>
      </w:pPr>
    </w:p>
    <w:p w:rsidR="00F56FE4" w:rsidRDefault="00F56FE4">
      <w:pPr>
        <w:pStyle w:val="BodyText"/>
        <w:jc w:val="center"/>
      </w:pPr>
    </w:p>
    <w:p w:rsidR="00F56FE4" w:rsidRDefault="00F56FE4">
      <w:pPr>
        <w:pStyle w:val="Heading1"/>
      </w:pPr>
      <w:bookmarkStart w:id="15" w:name="_Toc503343478"/>
      <w:r>
        <w:lastRenderedPageBreak/>
        <w:t>Modified Version of Two Parallel Processes with Familiar Language</w:t>
      </w:r>
      <w:bookmarkEnd w:id="15"/>
    </w:p>
    <w:p w:rsidR="00F56FE4" w:rsidRDefault="00F56FE4">
      <w:pPr>
        <w:pStyle w:val="Heading1"/>
      </w:pPr>
    </w:p>
    <w:p w:rsidR="00F56FE4" w:rsidRDefault="00F56FE4">
      <w:pPr>
        <w:pStyle w:val="BodyText"/>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500"/>
      </w:tblGrid>
      <w:tr w:rsidR="00F56FE4">
        <w:trPr>
          <w:cantSplit/>
          <w:trHeight w:val="1134"/>
        </w:trPr>
        <w:tc>
          <w:tcPr>
            <w:tcW w:w="4428" w:type="dxa"/>
          </w:tcPr>
          <w:p w:rsidR="00F56FE4" w:rsidRDefault="00F56FE4">
            <w:pPr>
              <w:rPr>
                <w:b/>
                <w:i/>
                <w:sz w:val="44"/>
              </w:rPr>
            </w:pPr>
            <w:r>
              <w:rPr>
                <w:b/>
                <w:i/>
                <w:sz w:val="44"/>
              </w:rPr>
              <w:t>Scientific Method</w:t>
            </w:r>
          </w:p>
        </w:tc>
        <w:tc>
          <w:tcPr>
            <w:tcW w:w="4500" w:type="dxa"/>
          </w:tcPr>
          <w:p w:rsidR="00F56FE4" w:rsidRDefault="00F56FE4">
            <w:pPr>
              <w:rPr>
                <w:b/>
                <w:i/>
                <w:sz w:val="44"/>
              </w:rPr>
            </w:pPr>
            <w:r>
              <w:rPr>
                <w:b/>
                <w:i/>
                <w:sz w:val="44"/>
              </w:rPr>
              <w:t xml:space="preserve">Design Process </w:t>
            </w:r>
          </w:p>
        </w:tc>
      </w:tr>
      <w:tr w:rsidR="00F56FE4">
        <w:tc>
          <w:tcPr>
            <w:tcW w:w="4428" w:type="dxa"/>
          </w:tcPr>
          <w:p w:rsidR="00F56FE4" w:rsidRDefault="00F56FE4">
            <w:pPr>
              <w:rPr>
                <w:sz w:val="36"/>
              </w:rPr>
            </w:pPr>
            <w:r>
              <w:rPr>
                <w:sz w:val="36"/>
              </w:rPr>
              <w:t xml:space="preserve">Question </w:t>
            </w:r>
          </w:p>
        </w:tc>
        <w:tc>
          <w:tcPr>
            <w:tcW w:w="4500" w:type="dxa"/>
          </w:tcPr>
          <w:p w:rsidR="00F56FE4" w:rsidRDefault="00F56FE4">
            <w:pPr>
              <w:rPr>
                <w:sz w:val="36"/>
              </w:rPr>
            </w:pPr>
            <w:r>
              <w:rPr>
                <w:sz w:val="36"/>
              </w:rPr>
              <w:t>Question or Problem</w:t>
            </w:r>
          </w:p>
        </w:tc>
      </w:tr>
      <w:tr w:rsidR="00F56FE4">
        <w:tc>
          <w:tcPr>
            <w:tcW w:w="4428" w:type="dxa"/>
          </w:tcPr>
          <w:p w:rsidR="00F56FE4" w:rsidRDefault="00F56FE4">
            <w:pPr>
              <w:rPr>
                <w:sz w:val="36"/>
              </w:rPr>
            </w:pPr>
            <w:r>
              <w:rPr>
                <w:sz w:val="36"/>
              </w:rPr>
              <w:t>Look at Materials and Make a Prediction</w:t>
            </w:r>
          </w:p>
        </w:tc>
        <w:tc>
          <w:tcPr>
            <w:tcW w:w="4500" w:type="dxa"/>
          </w:tcPr>
          <w:p w:rsidR="00F56FE4" w:rsidRDefault="00F56FE4">
            <w:pPr>
              <w:rPr>
                <w:sz w:val="36"/>
              </w:rPr>
            </w:pPr>
            <w:r>
              <w:rPr>
                <w:sz w:val="36"/>
              </w:rPr>
              <w:t>Find Information and Make a Prediction</w:t>
            </w:r>
          </w:p>
        </w:tc>
      </w:tr>
      <w:tr w:rsidR="00F56FE4">
        <w:tc>
          <w:tcPr>
            <w:tcW w:w="4428" w:type="dxa"/>
          </w:tcPr>
          <w:p w:rsidR="00F56FE4" w:rsidRDefault="00F56FE4">
            <w:pPr>
              <w:rPr>
                <w:sz w:val="36"/>
              </w:rPr>
            </w:pPr>
            <w:r>
              <w:rPr>
                <w:sz w:val="36"/>
              </w:rPr>
              <w:t>Experiment</w:t>
            </w:r>
          </w:p>
        </w:tc>
        <w:tc>
          <w:tcPr>
            <w:tcW w:w="4500" w:type="dxa"/>
          </w:tcPr>
          <w:p w:rsidR="00F56FE4" w:rsidRDefault="00F56FE4">
            <w:pPr>
              <w:rPr>
                <w:sz w:val="36"/>
              </w:rPr>
            </w:pPr>
            <w:r>
              <w:rPr>
                <w:sz w:val="36"/>
              </w:rPr>
              <w:t xml:space="preserve">Build </w:t>
            </w:r>
          </w:p>
        </w:tc>
      </w:tr>
      <w:tr w:rsidR="00F56FE4">
        <w:tc>
          <w:tcPr>
            <w:tcW w:w="4428" w:type="dxa"/>
          </w:tcPr>
          <w:p w:rsidR="00F56FE4" w:rsidRDefault="00F56FE4">
            <w:pPr>
              <w:rPr>
                <w:sz w:val="36"/>
              </w:rPr>
            </w:pPr>
            <w:r>
              <w:rPr>
                <w:sz w:val="36"/>
              </w:rPr>
              <w:t>Collect Data</w:t>
            </w:r>
          </w:p>
        </w:tc>
        <w:tc>
          <w:tcPr>
            <w:tcW w:w="4500" w:type="dxa"/>
          </w:tcPr>
          <w:p w:rsidR="00F56FE4" w:rsidRDefault="00F56FE4">
            <w:pPr>
              <w:rPr>
                <w:sz w:val="36"/>
              </w:rPr>
            </w:pPr>
            <w:r>
              <w:rPr>
                <w:sz w:val="36"/>
              </w:rPr>
              <w:t>Try It and Think About It</w:t>
            </w:r>
          </w:p>
        </w:tc>
      </w:tr>
      <w:tr w:rsidR="00F56FE4">
        <w:tc>
          <w:tcPr>
            <w:tcW w:w="4428" w:type="dxa"/>
          </w:tcPr>
          <w:p w:rsidR="00F56FE4" w:rsidRDefault="00F56FE4">
            <w:pPr>
              <w:rPr>
                <w:sz w:val="36"/>
              </w:rPr>
            </w:pPr>
            <w:r>
              <w:rPr>
                <w:sz w:val="36"/>
              </w:rPr>
              <w:t>Share What You Discovered</w:t>
            </w:r>
          </w:p>
        </w:tc>
        <w:tc>
          <w:tcPr>
            <w:tcW w:w="4500" w:type="dxa"/>
          </w:tcPr>
          <w:p w:rsidR="00F56FE4" w:rsidRDefault="00F56FE4">
            <w:pPr>
              <w:rPr>
                <w:sz w:val="36"/>
              </w:rPr>
            </w:pPr>
            <w:r>
              <w:rPr>
                <w:sz w:val="36"/>
              </w:rPr>
              <w:t>Share What You Did</w:t>
            </w:r>
          </w:p>
        </w:tc>
      </w:tr>
      <w:tr w:rsidR="00F56FE4">
        <w:tc>
          <w:tcPr>
            <w:tcW w:w="4428" w:type="dxa"/>
          </w:tcPr>
          <w:p w:rsidR="00F56FE4" w:rsidRDefault="00F56FE4">
            <w:pPr>
              <w:rPr>
                <w:sz w:val="36"/>
              </w:rPr>
            </w:pPr>
            <w:r>
              <w:rPr>
                <w:sz w:val="36"/>
              </w:rPr>
              <w:t>Repeat the Experiment</w:t>
            </w:r>
          </w:p>
        </w:tc>
        <w:tc>
          <w:tcPr>
            <w:tcW w:w="4500" w:type="dxa"/>
          </w:tcPr>
          <w:p w:rsidR="00F56FE4" w:rsidRDefault="00F56FE4">
            <w:pPr>
              <w:rPr>
                <w:sz w:val="36"/>
              </w:rPr>
            </w:pPr>
            <w:r>
              <w:rPr>
                <w:sz w:val="36"/>
              </w:rPr>
              <w:t>Make It Better</w:t>
            </w:r>
          </w:p>
        </w:tc>
      </w:tr>
    </w:tbl>
    <w:p w:rsidR="00F56FE4" w:rsidRDefault="00F56FE4">
      <w:pPr>
        <w:rPr>
          <w:sz w:val="44"/>
        </w:rPr>
      </w:pPr>
    </w:p>
    <w:p w:rsidR="00F56FE4" w:rsidRDefault="00F56FE4">
      <w:r>
        <w:t>This modified version of the parallel processes can be used with young children. Duplicate on large paper and laminate for long-term display in the classroom. Refer to it each time students are engaged in scientific or engineering investigations.</w:t>
      </w:r>
    </w:p>
    <w:p w:rsidR="00F56FE4" w:rsidRDefault="00F56FE4"/>
    <w:p w:rsidR="00F56FE4" w:rsidRDefault="00F56FE4"/>
    <w:p w:rsidR="00F56FE4" w:rsidRDefault="00F56FE4"/>
    <w:p w:rsidR="00F56FE4" w:rsidRDefault="00F56FE4"/>
    <w:p w:rsidR="00F56FE4" w:rsidRDefault="00F56FE4"/>
    <w:p w:rsidR="00F56FE4" w:rsidRDefault="00F56FE4"/>
    <w:p w:rsidR="00F56FE4" w:rsidRDefault="00F56FE4"/>
    <w:p w:rsidR="00F56FE4" w:rsidRDefault="00F56FE4"/>
    <w:p w:rsidR="00F56FE4" w:rsidRDefault="00F56FE4"/>
    <w:p w:rsidR="00F56FE4" w:rsidRDefault="00F56FE4"/>
    <w:p w:rsidR="00F56FE4" w:rsidRDefault="00F56FE4"/>
    <w:p w:rsidR="00F56FE4" w:rsidRDefault="00F56FE4"/>
    <w:p w:rsidR="00F56FE4" w:rsidRDefault="00F56FE4"/>
    <w:p w:rsidR="00F56FE4" w:rsidRDefault="00F56FE4"/>
    <w:p w:rsidR="00F56FE4" w:rsidRDefault="00F56FE4"/>
    <w:p w:rsidR="00F56FE4" w:rsidRDefault="00F56FE4"/>
    <w:p w:rsidR="00F56FE4" w:rsidRDefault="00F56FE4"/>
    <w:p w:rsidR="00F56FE4" w:rsidRDefault="00F56FE4"/>
    <w:p w:rsidR="00F56FE4" w:rsidRDefault="00F56FE4"/>
    <w:p w:rsidR="00F56FE4" w:rsidRDefault="00F56FE4"/>
    <w:p w:rsidR="00F56FE4" w:rsidRDefault="00F56FE4"/>
    <w:p w:rsidR="00F56FE4" w:rsidRDefault="00F56FE4"/>
    <w:p w:rsidR="00F56FE4" w:rsidRDefault="00F56FE4"/>
    <w:p w:rsidR="00F56FE4" w:rsidRDefault="00F56FE4"/>
    <w:p w:rsidR="00F56FE4" w:rsidRDefault="00F56FE4"/>
    <w:p w:rsidR="00F56FE4" w:rsidRDefault="00F56FE4"/>
    <w:p w:rsidR="00F56FE4" w:rsidRDefault="00F56FE4"/>
    <w:p w:rsidR="00F56FE4" w:rsidRDefault="00F56FE4"/>
    <w:p w:rsidR="00F56FE4" w:rsidRDefault="00F56FE4">
      <w:pPr>
        <w:pStyle w:val="Heading1"/>
      </w:pPr>
      <w:bookmarkStart w:id="16" w:name="_Toc503343479"/>
      <w:r>
        <w:lastRenderedPageBreak/>
        <w:t>Establishing the Routine of Independent Inquiry</w:t>
      </w:r>
      <w:bookmarkEnd w:id="16"/>
    </w:p>
    <w:p w:rsidR="00F56FE4" w:rsidRDefault="00F56FE4">
      <w:pPr>
        <w:pStyle w:val="BodyText"/>
      </w:pPr>
    </w:p>
    <w:p w:rsidR="00F56FE4" w:rsidRDefault="00F56FE4">
      <w:pPr>
        <w:pStyle w:val="BodyText"/>
      </w:pPr>
      <w:r>
        <w:t>By following these steps as you initiate each inquiry investigation, students will become comfortable with the inquiry process.</w:t>
      </w:r>
    </w:p>
    <w:p w:rsidR="00F56FE4" w:rsidRDefault="00F56FE4">
      <w:pPr>
        <w:pStyle w:val="BodyText"/>
      </w:pPr>
    </w:p>
    <w:p w:rsidR="00F56FE4" w:rsidRDefault="00F56FE4">
      <w:pPr>
        <w:pStyle w:val="BodyText"/>
        <w:numPr>
          <w:ilvl w:val="0"/>
          <w:numId w:val="8"/>
        </w:numPr>
      </w:pPr>
      <w:r>
        <w:t>Review the steps of the scientific method or engineering design process.</w:t>
      </w:r>
    </w:p>
    <w:p w:rsidR="00F56FE4" w:rsidRDefault="00F56FE4">
      <w:pPr>
        <w:pStyle w:val="BodyText"/>
      </w:pPr>
    </w:p>
    <w:p w:rsidR="00F56FE4" w:rsidRDefault="00F56FE4">
      <w:pPr>
        <w:pStyle w:val="BodyText"/>
        <w:numPr>
          <w:ilvl w:val="0"/>
          <w:numId w:val="8"/>
        </w:numPr>
      </w:pPr>
      <w:r>
        <w:t>Review the objectives of the investigation (questions that will be explored or tasks that will be accomplished).</w:t>
      </w:r>
    </w:p>
    <w:p w:rsidR="00F56FE4" w:rsidRDefault="00F56FE4">
      <w:pPr>
        <w:pStyle w:val="BodyText"/>
      </w:pPr>
    </w:p>
    <w:p w:rsidR="00F56FE4" w:rsidRDefault="00F56FE4">
      <w:pPr>
        <w:pStyle w:val="BodyText"/>
        <w:numPr>
          <w:ilvl w:val="0"/>
          <w:numId w:val="8"/>
        </w:numPr>
      </w:pPr>
      <w:r>
        <w:t>Model the steps to be taken (opening the science journal to the proper page, selecting necessary tools, etc.).</w:t>
      </w:r>
    </w:p>
    <w:p w:rsidR="00F56FE4" w:rsidRDefault="00F56FE4">
      <w:pPr>
        <w:pStyle w:val="BodyText"/>
      </w:pPr>
    </w:p>
    <w:p w:rsidR="00F56FE4" w:rsidRDefault="00F56FE4">
      <w:pPr>
        <w:pStyle w:val="BodyText"/>
        <w:numPr>
          <w:ilvl w:val="0"/>
          <w:numId w:val="8"/>
        </w:numPr>
      </w:pPr>
      <w:r>
        <w:t>Articulate the procedures or strategies as you model steps.</w:t>
      </w:r>
    </w:p>
    <w:p w:rsidR="00F56FE4" w:rsidRDefault="00F56FE4">
      <w:pPr>
        <w:pStyle w:val="BodyText"/>
      </w:pPr>
    </w:p>
    <w:p w:rsidR="00F56FE4" w:rsidRDefault="00F56FE4">
      <w:pPr>
        <w:pStyle w:val="BodyText"/>
        <w:numPr>
          <w:ilvl w:val="0"/>
          <w:numId w:val="8"/>
        </w:numPr>
      </w:pPr>
      <w:r>
        <w:t>Have students practice with feedback from you.</w:t>
      </w:r>
    </w:p>
    <w:p w:rsidR="00F56FE4" w:rsidRDefault="00F56FE4">
      <w:pPr>
        <w:pStyle w:val="BodyText"/>
      </w:pPr>
    </w:p>
    <w:p w:rsidR="00F56FE4" w:rsidRDefault="00F56FE4">
      <w:pPr>
        <w:pStyle w:val="BodyText"/>
        <w:numPr>
          <w:ilvl w:val="0"/>
          <w:numId w:val="8"/>
        </w:numPr>
      </w:pPr>
      <w:r>
        <w:t>Monitor students as they proceed independently.</w:t>
      </w:r>
    </w:p>
    <w:p w:rsidR="00F56FE4" w:rsidRDefault="00F56FE4">
      <w:pPr>
        <w:pStyle w:val="BodyText"/>
        <w:sectPr w:rsidR="00F56FE4">
          <w:pgSz w:w="12240" w:h="15840"/>
          <w:pgMar w:top="1440" w:right="1800" w:bottom="1440" w:left="1800" w:header="720" w:footer="720" w:gutter="0"/>
          <w:cols w:space="720"/>
        </w:sectPr>
      </w:pPr>
    </w:p>
    <w:p w:rsidR="00F56FE4" w:rsidRDefault="00F56FE4">
      <w:pPr>
        <w:pStyle w:val="BodyText"/>
        <w:rPr>
          <w:b/>
          <w:sz w:val="28"/>
        </w:rPr>
      </w:pPr>
    </w:p>
    <w:sectPr w:rsidR="00F56FE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6FE4" w:rsidRDefault="00F56FE4" w:rsidP="00F56FE4">
      <w:r>
        <w:separator/>
      </w:r>
    </w:p>
  </w:endnote>
  <w:endnote w:type="continuationSeparator" w:id="0">
    <w:p w:rsidR="00F56FE4" w:rsidRDefault="00F56FE4" w:rsidP="00F56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FE4" w:rsidRDefault="00F56F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rsidR="00F56FE4" w:rsidRDefault="00F56F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FE4" w:rsidRDefault="00F56F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46</w:t>
    </w:r>
    <w:r>
      <w:rPr>
        <w:rStyle w:val="PageNumber"/>
      </w:rPr>
      <w:fldChar w:fldCharType="end"/>
    </w:r>
  </w:p>
  <w:p w:rsidR="00F56FE4" w:rsidRDefault="00F56FE4">
    <w:pPr>
      <w:pStyle w:val="Footer"/>
      <w:ind w:right="360"/>
    </w:pPr>
    <w:r>
      <w:rPr>
        <w:i/>
      </w:rPr>
      <w:t>Science and Technology/Engineering</w:t>
    </w:r>
    <w:r>
      <w:rPr>
        <w:i/>
      </w:rPr>
      <w:tab/>
      <w:t>October 2004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FE4" w:rsidRDefault="00F56FE4">
    <w:pPr>
      <w:pStyle w:val="Footer"/>
      <w:rPr>
        <w:i/>
      </w:rPr>
    </w:pPr>
    <w:r>
      <w:rPr>
        <w:i/>
      </w:rPr>
      <w:t>Science and Technology/Engineering</w:t>
    </w:r>
    <w:r>
      <w:rPr>
        <w:i/>
      </w:rPr>
      <w:tab/>
      <w:t>October 2004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6FE4" w:rsidRDefault="00F56FE4" w:rsidP="00F56FE4">
      <w:r>
        <w:separator/>
      </w:r>
    </w:p>
  </w:footnote>
  <w:footnote w:type="continuationSeparator" w:id="0">
    <w:p w:rsidR="00F56FE4" w:rsidRDefault="00F56FE4" w:rsidP="00F56F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2843C7E"/>
    <w:multiLevelType w:val="hybridMultilevel"/>
    <w:tmpl w:val="F738A84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2016"/>
        </w:tabs>
        <w:ind w:left="2016" w:hanging="360"/>
      </w:pPr>
      <w:rPr>
        <w:rFonts w:ascii="Courier New" w:hAnsi="Courier New" w:hint="default"/>
      </w:rPr>
    </w:lvl>
    <w:lvl w:ilvl="2" w:tentative="1">
      <w:start w:val="1"/>
      <w:numFmt w:val="bullet"/>
      <w:lvlText w:val=""/>
      <w:lvlJc w:val="left"/>
      <w:pPr>
        <w:tabs>
          <w:tab w:val="num" w:pos="2736"/>
        </w:tabs>
        <w:ind w:left="2736" w:hanging="360"/>
      </w:pPr>
      <w:rPr>
        <w:rFonts w:ascii="Wingdings" w:hAnsi="Wingdings" w:hint="default"/>
      </w:rPr>
    </w:lvl>
    <w:lvl w:ilvl="3" w:tentative="1">
      <w:start w:val="1"/>
      <w:numFmt w:val="bullet"/>
      <w:lvlText w:val=""/>
      <w:lvlJc w:val="left"/>
      <w:pPr>
        <w:tabs>
          <w:tab w:val="num" w:pos="3456"/>
        </w:tabs>
        <w:ind w:left="3456" w:hanging="360"/>
      </w:pPr>
      <w:rPr>
        <w:rFonts w:ascii="Symbol" w:hAnsi="Symbol" w:hint="default"/>
      </w:rPr>
    </w:lvl>
    <w:lvl w:ilvl="4" w:tentative="1">
      <w:start w:val="1"/>
      <w:numFmt w:val="bullet"/>
      <w:lvlText w:val="o"/>
      <w:lvlJc w:val="left"/>
      <w:pPr>
        <w:tabs>
          <w:tab w:val="num" w:pos="4176"/>
        </w:tabs>
        <w:ind w:left="4176" w:hanging="360"/>
      </w:pPr>
      <w:rPr>
        <w:rFonts w:ascii="Courier New" w:hAnsi="Courier New" w:hint="default"/>
      </w:rPr>
    </w:lvl>
    <w:lvl w:ilvl="5" w:tentative="1">
      <w:start w:val="1"/>
      <w:numFmt w:val="bullet"/>
      <w:lvlText w:val=""/>
      <w:lvlJc w:val="left"/>
      <w:pPr>
        <w:tabs>
          <w:tab w:val="num" w:pos="4896"/>
        </w:tabs>
        <w:ind w:left="4896" w:hanging="360"/>
      </w:pPr>
      <w:rPr>
        <w:rFonts w:ascii="Wingdings" w:hAnsi="Wingdings" w:hint="default"/>
      </w:rPr>
    </w:lvl>
    <w:lvl w:ilvl="6" w:tentative="1">
      <w:start w:val="1"/>
      <w:numFmt w:val="bullet"/>
      <w:lvlText w:val=""/>
      <w:lvlJc w:val="left"/>
      <w:pPr>
        <w:tabs>
          <w:tab w:val="num" w:pos="5616"/>
        </w:tabs>
        <w:ind w:left="5616" w:hanging="360"/>
      </w:pPr>
      <w:rPr>
        <w:rFonts w:ascii="Symbol" w:hAnsi="Symbol" w:hint="default"/>
      </w:rPr>
    </w:lvl>
    <w:lvl w:ilvl="7" w:tentative="1">
      <w:start w:val="1"/>
      <w:numFmt w:val="bullet"/>
      <w:lvlText w:val="o"/>
      <w:lvlJc w:val="left"/>
      <w:pPr>
        <w:tabs>
          <w:tab w:val="num" w:pos="6336"/>
        </w:tabs>
        <w:ind w:left="6336" w:hanging="360"/>
      </w:pPr>
      <w:rPr>
        <w:rFonts w:ascii="Courier New" w:hAnsi="Courier New" w:hint="default"/>
      </w:rPr>
    </w:lvl>
    <w:lvl w:ilvl="8" w:tentative="1">
      <w:start w:val="1"/>
      <w:numFmt w:val="bullet"/>
      <w:lvlText w:val=""/>
      <w:lvlJc w:val="left"/>
      <w:pPr>
        <w:tabs>
          <w:tab w:val="num" w:pos="7056"/>
        </w:tabs>
        <w:ind w:left="7056" w:hanging="360"/>
      </w:pPr>
      <w:rPr>
        <w:rFonts w:ascii="Wingdings" w:hAnsi="Wingdings" w:hint="default"/>
      </w:rPr>
    </w:lvl>
  </w:abstractNum>
  <w:abstractNum w:abstractNumId="2" w15:restartNumberingAfterBreak="0">
    <w:nsid w:val="048C28EF"/>
    <w:multiLevelType w:val="hybridMultilevel"/>
    <w:tmpl w:val="17EE78DE"/>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C2301"/>
    <w:multiLevelType w:val="hybridMultilevel"/>
    <w:tmpl w:val="09BCBA6A"/>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BE6695"/>
    <w:multiLevelType w:val="hybridMultilevel"/>
    <w:tmpl w:val="68DC5840"/>
    <w:lvl w:ilvl="0">
      <w:start w:val="1"/>
      <w:numFmt w:val="decimal"/>
      <w:lvlText w:val="%1."/>
      <w:lvlJc w:val="left"/>
      <w:pPr>
        <w:tabs>
          <w:tab w:val="num" w:pos="720"/>
        </w:tabs>
        <w:ind w:left="720" w:hanging="360"/>
      </w:pPr>
    </w:lvl>
    <w:lvl w:ilvl="1">
      <w:start w:val="1"/>
      <w:numFmt w:val="bullet"/>
      <w:lvlText w:val=""/>
      <w:lvlJc w:val="left"/>
      <w:pPr>
        <w:tabs>
          <w:tab w:val="num" w:pos="1440"/>
        </w:tabs>
        <w:ind w:left="1368" w:hanging="288"/>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97D7B2C"/>
    <w:multiLevelType w:val="hybridMultilevel"/>
    <w:tmpl w:val="9976ADDE"/>
    <w:lvl w:ilvl="0">
      <w:start w:val="1"/>
      <w:numFmt w:val="bullet"/>
      <w:lvlText w:val=""/>
      <w:lvlJc w:val="left"/>
      <w:pPr>
        <w:tabs>
          <w:tab w:val="num" w:pos="1800"/>
        </w:tabs>
        <w:ind w:left="1800" w:hanging="360"/>
      </w:pPr>
      <w:rPr>
        <w:rFonts w:ascii="Symbol" w:hAnsi="Symbol" w:hint="default"/>
      </w:rPr>
    </w:lvl>
    <w:lvl w:ilvl="1">
      <w:start w:val="1"/>
      <w:numFmt w:val="bullet"/>
      <w:lvlText w:val=""/>
      <w:lvlJc w:val="left"/>
      <w:pPr>
        <w:tabs>
          <w:tab w:val="num" w:pos="1296"/>
        </w:tabs>
        <w:ind w:left="1224" w:hanging="288"/>
      </w:pPr>
      <w:rPr>
        <w:rFonts w:ascii="Symbol" w:hAnsi="Symbol" w:hint="default"/>
      </w:rPr>
    </w:lvl>
    <w:lvl w:ilvl="2">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A026DEE"/>
    <w:multiLevelType w:val="hybridMultilevel"/>
    <w:tmpl w:val="418628C8"/>
    <w:lvl w:ilvl="0">
      <w:start w:val="1"/>
      <w:numFmt w:val="bullet"/>
      <w:lvlText w:val=""/>
      <w:lvlJc w:val="left"/>
      <w:pPr>
        <w:tabs>
          <w:tab w:val="num" w:pos="504"/>
        </w:tabs>
        <w:ind w:left="504"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DB1475"/>
    <w:multiLevelType w:val="hybridMultilevel"/>
    <w:tmpl w:val="E4E009C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EA4711"/>
    <w:multiLevelType w:val="hybridMultilevel"/>
    <w:tmpl w:val="14207B94"/>
    <w:lvl w:ilvl="0">
      <w:start w:val="1"/>
      <w:numFmt w:val="bullet"/>
      <w:lvlText w:val=""/>
      <w:lvlJc w:val="left"/>
      <w:pPr>
        <w:tabs>
          <w:tab w:val="num" w:pos="1080"/>
        </w:tabs>
        <w:ind w:left="1080" w:hanging="360"/>
      </w:pPr>
      <w:rPr>
        <w:rFonts w:ascii="Wingdings" w:hAnsi="Wingdings" w:hint="default"/>
        <w:sz w:val="16"/>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5805353"/>
    <w:multiLevelType w:val="hybridMultilevel"/>
    <w:tmpl w:val="CB1EF3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59689C"/>
    <w:multiLevelType w:val="hybridMultilevel"/>
    <w:tmpl w:val="065675AA"/>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E6960"/>
    <w:multiLevelType w:val="hybridMultilevel"/>
    <w:tmpl w:val="BEA694DC"/>
    <w:lvl w:ilvl="0">
      <w:start w:val="1"/>
      <w:numFmt w:val="bullet"/>
      <w:lvlText w:val=""/>
      <w:lvlJc w:val="left"/>
      <w:pPr>
        <w:tabs>
          <w:tab w:val="num" w:pos="2070"/>
        </w:tabs>
        <w:ind w:left="207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01E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C2E2275"/>
    <w:multiLevelType w:val="hybridMultilevel"/>
    <w:tmpl w:val="278A37C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5748CF"/>
    <w:multiLevelType w:val="hybridMultilevel"/>
    <w:tmpl w:val="CC04566C"/>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2F2A55"/>
    <w:multiLevelType w:val="hybridMultilevel"/>
    <w:tmpl w:val="EC3A02EC"/>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1764A6"/>
    <w:multiLevelType w:val="hybridMultilevel"/>
    <w:tmpl w:val="130C2E8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2FE77F9C"/>
    <w:multiLevelType w:val="hybridMultilevel"/>
    <w:tmpl w:val="8EF6D91A"/>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D91AD1"/>
    <w:multiLevelType w:val="hybridMultilevel"/>
    <w:tmpl w:val="EC3A02EC"/>
    <w:lvl w:ilvl="0">
      <w:start w:val="1"/>
      <w:numFmt w:val="bullet"/>
      <w:lvlText w:val=""/>
      <w:lvlJc w:val="left"/>
      <w:pPr>
        <w:tabs>
          <w:tab w:val="num" w:pos="792"/>
        </w:tabs>
        <w:ind w:left="792" w:hanging="432"/>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087CF1"/>
    <w:multiLevelType w:val="hybridMultilevel"/>
    <w:tmpl w:val="20A8532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A47B0B"/>
    <w:multiLevelType w:val="hybridMultilevel"/>
    <w:tmpl w:val="4CC208F2"/>
    <w:lvl w:ilvl="0">
      <w:start w:val="1"/>
      <w:numFmt w:val="bullet"/>
      <w:lvlText w:val=""/>
      <w:lvlJc w:val="left"/>
      <w:pPr>
        <w:tabs>
          <w:tab w:val="num" w:pos="1296"/>
        </w:tabs>
        <w:ind w:left="1224" w:hanging="288"/>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C66C4A"/>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41FA5D86"/>
    <w:multiLevelType w:val="hybridMultilevel"/>
    <w:tmpl w:val="7100A758"/>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271921"/>
    <w:multiLevelType w:val="hybridMultilevel"/>
    <w:tmpl w:val="97D2BD6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4EE97585"/>
    <w:multiLevelType w:val="hybridMultilevel"/>
    <w:tmpl w:val="88EC64D8"/>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52E55C7F"/>
    <w:multiLevelType w:val="hybridMultilevel"/>
    <w:tmpl w:val="8A8220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F17F56"/>
    <w:multiLevelType w:val="hybridMultilevel"/>
    <w:tmpl w:val="F3E41FDC"/>
    <w:lvl w:ilvl="0">
      <w:start w:val="1"/>
      <w:numFmt w:val="bullet"/>
      <w:lvlText w:val=""/>
      <w:lvlJc w:val="left"/>
      <w:pPr>
        <w:tabs>
          <w:tab w:val="num" w:pos="648"/>
        </w:tabs>
        <w:ind w:left="648" w:hanging="432"/>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6A4C52"/>
    <w:multiLevelType w:val="hybridMultilevel"/>
    <w:tmpl w:val="449686A4"/>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cs="Aria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6335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C0E4912"/>
    <w:multiLevelType w:val="hybridMultilevel"/>
    <w:tmpl w:val="C0201E3A"/>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368" w:hanging="288"/>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5C9343B2"/>
    <w:multiLevelType w:val="hybridMultilevel"/>
    <w:tmpl w:val="6D3CFAA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9C3FDC"/>
    <w:multiLevelType w:val="hybridMultilevel"/>
    <w:tmpl w:val="F3E41FDC"/>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944"/>
        </w:tabs>
        <w:ind w:left="1944" w:hanging="360"/>
      </w:pPr>
      <w:rPr>
        <w:rFonts w:ascii="Courier New" w:hAnsi="Courier New" w:hint="default"/>
      </w:rPr>
    </w:lvl>
    <w:lvl w:ilvl="2" w:tentative="1">
      <w:start w:val="1"/>
      <w:numFmt w:val="bullet"/>
      <w:lvlText w:val=""/>
      <w:lvlJc w:val="left"/>
      <w:pPr>
        <w:tabs>
          <w:tab w:val="num" w:pos="2664"/>
        </w:tabs>
        <w:ind w:left="2664" w:hanging="360"/>
      </w:pPr>
      <w:rPr>
        <w:rFonts w:ascii="Wingdings" w:hAnsi="Wingdings" w:hint="default"/>
      </w:rPr>
    </w:lvl>
    <w:lvl w:ilvl="3" w:tentative="1">
      <w:start w:val="1"/>
      <w:numFmt w:val="bullet"/>
      <w:lvlText w:val=""/>
      <w:lvlJc w:val="left"/>
      <w:pPr>
        <w:tabs>
          <w:tab w:val="num" w:pos="3384"/>
        </w:tabs>
        <w:ind w:left="3384" w:hanging="360"/>
      </w:pPr>
      <w:rPr>
        <w:rFonts w:ascii="Symbol" w:hAnsi="Symbol" w:hint="default"/>
      </w:rPr>
    </w:lvl>
    <w:lvl w:ilvl="4" w:tentative="1">
      <w:start w:val="1"/>
      <w:numFmt w:val="bullet"/>
      <w:lvlText w:val="o"/>
      <w:lvlJc w:val="left"/>
      <w:pPr>
        <w:tabs>
          <w:tab w:val="num" w:pos="4104"/>
        </w:tabs>
        <w:ind w:left="4104" w:hanging="360"/>
      </w:pPr>
      <w:rPr>
        <w:rFonts w:ascii="Courier New" w:hAnsi="Courier New" w:hint="default"/>
      </w:rPr>
    </w:lvl>
    <w:lvl w:ilvl="5" w:tentative="1">
      <w:start w:val="1"/>
      <w:numFmt w:val="bullet"/>
      <w:lvlText w:val=""/>
      <w:lvlJc w:val="left"/>
      <w:pPr>
        <w:tabs>
          <w:tab w:val="num" w:pos="4824"/>
        </w:tabs>
        <w:ind w:left="4824" w:hanging="360"/>
      </w:pPr>
      <w:rPr>
        <w:rFonts w:ascii="Wingdings" w:hAnsi="Wingdings" w:hint="default"/>
      </w:rPr>
    </w:lvl>
    <w:lvl w:ilvl="6" w:tentative="1">
      <w:start w:val="1"/>
      <w:numFmt w:val="bullet"/>
      <w:lvlText w:val=""/>
      <w:lvlJc w:val="left"/>
      <w:pPr>
        <w:tabs>
          <w:tab w:val="num" w:pos="5544"/>
        </w:tabs>
        <w:ind w:left="5544" w:hanging="360"/>
      </w:pPr>
      <w:rPr>
        <w:rFonts w:ascii="Symbol" w:hAnsi="Symbol" w:hint="default"/>
      </w:rPr>
    </w:lvl>
    <w:lvl w:ilvl="7" w:tentative="1">
      <w:start w:val="1"/>
      <w:numFmt w:val="bullet"/>
      <w:lvlText w:val="o"/>
      <w:lvlJc w:val="left"/>
      <w:pPr>
        <w:tabs>
          <w:tab w:val="num" w:pos="6264"/>
        </w:tabs>
        <w:ind w:left="6264" w:hanging="360"/>
      </w:pPr>
      <w:rPr>
        <w:rFonts w:ascii="Courier New" w:hAnsi="Courier New" w:hint="default"/>
      </w:rPr>
    </w:lvl>
    <w:lvl w:ilvl="8" w:tentative="1">
      <w:start w:val="1"/>
      <w:numFmt w:val="bullet"/>
      <w:lvlText w:val=""/>
      <w:lvlJc w:val="left"/>
      <w:pPr>
        <w:tabs>
          <w:tab w:val="num" w:pos="6984"/>
        </w:tabs>
        <w:ind w:left="6984" w:hanging="360"/>
      </w:pPr>
      <w:rPr>
        <w:rFonts w:ascii="Wingdings" w:hAnsi="Wingdings" w:hint="default"/>
      </w:rPr>
    </w:lvl>
  </w:abstractNum>
  <w:abstractNum w:abstractNumId="32" w15:restartNumberingAfterBreak="0">
    <w:nsid w:val="60DC12C0"/>
    <w:multiLevelType w:val="multilevel"/>
    <w:tmpl w:val="6FE2A2D6"/>
    <w:lvl w:ilvl="0">
      <w:start w:val="1"/>
      <w:numFmt w:val="decimal"/>
      <w:lvlText w:val="%1."/>
      <w:lvlJc w:val="left"/>
      <w:pPr>
        <w:tabs>
          <w:tab w:val="num" w:pos="780"/>
        </w:tabs>
        <w:ind w:left="780" w:hanging="42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907656"/>
    <w:multiLevelType w:val="hybridMultilevel"/>
    <w:tmpl w:val="38D493DA"/>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154FB3"/>
    <w:multiLevelType w:val="hybridMultilevel"/>
    <w:tmpl w:val="EC3A02E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BF41C4"/>
    <w:multiLevelType w:val="hybridMultilevel"/>
    <w:tmpl w:val="7CF66D18"/>
    <w:lvl w:ilvl="0">
      <w:start w:val="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711F026A"/>
    <w:multiLevelType w:val="hybridMultilevel"/>
    <w:tmpl w:val="84DC740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07566C"/>
    <w:multiLevelType w:val="hybridMultilevel"/>
    <w:tmpl w:val="5164BB9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773866E6"/>
    <w:multiLevelType w:val="hybridMultilevel"/>
    <w:tmpl w:val="8E62E438"/>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F8562F"/>
    <w:multiLevelType w:val="hybridMultilevel"/>
    <w:tmpl w:val="33083AAC"/>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2016"/>
        </w:tabs>
        <w:ind w:left="2016" w:hanging="360"/>
      </w:pPr>
      <w:rPr>
        <w:rFonts w:ascii="Courier New" w:hAnsi="Courier New" w:hint="default"/>
      </w:rPr>
    </w:lvl>
    <w:lvl w:ilvl="2" w:tentative="1">
      <w:start w:val="1"/>
      <w:numFmt w:val="bullet"/>
      <w:lvlText w:val=""/>
      <w:lvlJc w:val="left"/>
      <w:pPr>
        <w:tabs>
          <w:tab w:val="num" w:pos="2736"/>
        </w:tabs>
        <w:ind w:left="2736" w:hanging="360"/>
      </w:pPr>
      <w:rPr>
        <w:rFonts w:ascii="Wingdings" w:hAnsi="Wingdings" w:hint="default"/>
      </w:rPr>
    </w:lvl>
    <w:lvl w:ilvl="3" w:tentative="1">
      <w:start w:val="1"/>
      <w:numFmt w:val="bullet"/>
      <w:lvlText w:val=""/>
      <w:lvlJc w:val="left"/>
      <w:pPr>
        <w:tabs>
          <w:tab w:val="num" w:pos="3456"/>
        </w:tabs>
        <w:ind w:left="3456" w:hanging="360"/>
      </w:pPr>
      <w:rPr>
        <w:rFonts w:ascii="Symbol" w:hAnsi="Symbol" w:hint="default"/>
      </w:rPr>
    </w:lvl>
    <w:lvl w:ilvl="4" w:tentative="1">
      <w:start w:val="1"/>
      <w:numFmt w:val="bullet"/>
      <w:lvlText w:val="o"/>
      <w:lvlJc w:val="left"/>
      <w:pPr>
        <w:tabs>
          <w:tab w:val="num" w:pos="4176"/>
        </w:tabs>
        <w:ind w:left="4176" w:hanging="360"/>
      </w:pPr>
      <w:rPr>
        <w:rFonts w:ascii="Courier New" w:hAnsi="Courier New" w:hint="default"/>
      </w:rPr>
    </w:lvl>
    <w:lvl w:ilvl="5" w:tentative="1">
      <w:start w:val="1"/>
      <w:numFmt w:val="bullet"/>
      <w:lvlText w:val=""/>
      <w:lvlJc w:val="left"/>
      <w:pPr>
        <w:tabs>
          <w:tab w:val="num" w:pos="4896"/>
        </w:tabs>
        <w:ind w:left="4896" w:hanging="360"/>
      </w:pPr>
      <w:rPr>
        <w:rFonts w:ascii="Wingdings" w:hAnsi="Wingdings" w:hint="default"/>
      </w:rPr>
    </w:lvl>
    <w:lvl w:ilvl="6" w:tentative="1">
      <w:start w:val="1"/>
      <w:numFmt w:val="bullet"/>
      <w:lvlText w:val=""/>
      <w:lvlJc w:val="left"/>
      <w:pPr>
        <w:tabs>
          <w:tab w:val="num" w:pos="5616"/>
        </w:tabs>
        <w:ind w:left="5616" w:hanging="360"/>
      </w:pPr>
      <w:rPr>
        <w:rFonts w:ascii="Symbol" w:hAnsi="Symbol" w:hint="default"/>
      </w:rPr>
    </w:lvl>
    <w:lvl w:ilvl="7" w:tentative="1">
      <w:start w:val="1"/>
      <w:numFmt w:val="bullet"/>
      <w:lvlText w:val="o"/>
      <w:lvlJc w:val="left"/>
      <w:pPr>
        <w:tabs>
          <w:tab w:val="num" w:pos="6336"/>
        </w:tabs>
        <w:ind w:left="6336" w:hanging="360"/>
      </w:pPr>
      <w:rPr>
        <w:rFonts w:ascii="Courier New" w:hAnsi="Courier New" w:hint="default"/>
      </w:rPr>
    </w:lvl>
    <w:lvl w:ilvl="8" w:tentative="1">
      <w:start w:val="1"/>
      <w:numFmt w:val="bullet"/>
      <w:lvlText w:val=""/>
      <w:lvlJc w:val="left"/>
      <w:pPr>
        <w:tabs>
          <w:tab w:val="num" w:pos="7056"/>
        </w:tabs>
        <w:ind w:left="7056" w:hanging="360"/>
      </w:pPr>
      <w:rPr>
        <w:rFonts w:ascii="Wingdings" w:hAnsi="Wingdings" w:hint="default"/>
      </w:rPr>
    </w:lvl>
  </w:abstractNum>
  <w:abstractNum w:abstractNumId="40" w15:restartNumberingAfterBreak="0">
    <w:nsid w:val="7CA46CE2"/>
    <w:multiLevelType w:val="hybridMultilevel"/>
    <w:tmpl w:val="9DD445B8"/>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7D741C9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28"/>
  </w:num>
  <w:num w:numId="3">
    <w:abstractNumId w:val="21"/>
  </w:num>
  <w:num w:numId="4">
    <w:abstractNumId w:val="30"/>
  </w:num>
  <w:num w:numId="5">
    <w:abstractNumId w:val="38"/>
  </w:num>
  <w:num w:numId="6">
    <w:abstractNumId w:val="33"/>
  </w:num>
  <w:num w:numId="7">
    <w:abstractNumId w:val="0"/>
  </w:num>
  <w:num w:numId="8">
    <w:abstractNumId w:val="23"/>
  </w:num>
  <w:num w:numId="9">
    <w:abstractNumId w:val="8"/>
  </w:num>
  <w:num w:numId="10">
    <w:abstractNumId w:val="17"/>
  </w:num>
  <w:num w:numId="11">
    <w:abstractNumId w:val="3"/>
  </w:num>
  <w:num w:numId="12">
    <w:abstractNumId w:val="10"/>
  </w:num>
  <w:num w:numId="13">
    <w:abstractNumId w:val="14"/>
  </w:num>
  <w:num w:numId="14">
    <w:abstractNumId w:val="2"/>
  </w:num>
  <w:num w:numId="15">
    <w:abstractNumId w:val="13"/>
  </w:num>
  <w:num w:numId="16">
    <w:abstractNumId w:val="27"/>
  </w:num>
  <w:num w:numId="17">
    <w:abstractNumId w:val="22"/>
  </w:num>
  <w:num w:numId="18">
    <w:abstractNumId w:val="19"/>
  </w:num>
  <w:num w:numId="19">
    <w:abstractNumId w:val="36"/>
  </w:num>
  <w:num w:numId="20">
    <w:abstractNumId w:val="25"/>
  </w:num>
  <w:num w:numId="21">
    <w:abstractNumId w:val="7"/>
  </w:num>
  <w:num w:numId="22">
    <w:abstractNumId w:val="37"/>
  </w:num>
  <w:num w:numId="23">
    <w:abstractNumId w:val="9"/>
  </w:num>
  <w:num w:numId="24">
    <w:abstractNumId w:val="18"/>
  </w:num>
  <w:num w:numId="25">
    <w:abstractNumId w:val="34"/>
  </w:num>
  <w:num w:numId="26">
    <w:abstractNumId w:val="41"/>
  </w:num>
  <w:num w:numId="27">
    <w:abstractNumId w:val="32"/>
  </w:num>
  <w:num w:numId="28">
    <w:abstractNumId w:val="11"/>
  </w:num>
  <w:num w:numId="29">
    <w:abstractNumId w:val="40"/>
  </w:num>
  <w:num w:numId="30">
    <w:abstractNumId w:val="16"/>
  </w:num>
  <w:num w:numId="31">
    <w:abstractNumId w:val="15"/>
  </w:num>
  <w:num w:numId="32">
    <w:abstractNumId w:val="26"/>
  </w:num>
  <w:num w:numId="33">
    <w:abstractNumId w:val="31"/>
  </w:num>
  <w:num w:numId="34">
    <w:abstractNumId w:val="6"/>
  </w:num>
  <w:num w:numId="35">
    <w:abstractNumId w:val="1"/>
  </w:num>
  <w:num w:numId="36">
    <w:abstractNumId w:val="39"/>
  </w:num>
  <w:num w:numId="37">
    <w:abstractNumId w:val="24"/>
  </w:num>
  <w:num w:numId="38">
    <w:abstractNumId w:val="5"/>
  </w:num>
  <w:num w:numId="39">
    <w:abstractNumId w:val="4"/>
  </w:num>
  <w:num w:numId="40">
    <w:abstractNumId w:val="20"/>
  </w:num>
  <w:num w:numId="41">
    <w:abstractNumId w:val="35"/>
  </w:num>
  <w:num w:numId="42">
    <w:abstractNumId w:val="2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998"/>
    <w:rsid w:val="00716DD6"/>
    <w:rsid w:val="00F56FE4"/>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24FE1BD3-A7F2-421A-BFED-61EF736C4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hd w:val="clear" w:color="auto" w:fill="C0C0C0"/>
      <w:jc w:val="center"/>
      <w:outlineLvl w:val="0"/>
    </w:pPr>
    <w:rPr>
      <w:b/>
      <w:sz w:val="28"/>
    </w:rPr>
  </w:style>
  <w:style w:type="paragraph" w:styleId="Heading2">
    <w:name w:val="heading 2"/>
    <w:basedOn w:val="Normal"/>
    <w:next w:val="Normal"/>
    <w:qFormat/>
    <w:pPr>
      <w:keepNext/>
      <w:shd w:val="clear" w:color="auto" w:fill="C0C0C0"/>
      <w:outlineLvl w:val="1"/>
    </w:pPr>
    <w:rPr>
      <w:sz w:val="28"/>
    </w:rPr>
  </w:style>
  <w:style w:type="paragraph" w:styleId="Heading3">
    <w:name w:val="heading 3"/>
    <w:basedOn w:val="Normal"/>
    <w:next w:val="Normal"/>
    <w:qFormat/>
    <w:pPr>
      <w:keepNext/>
      <w:outlineLvl w:val="2"/>
    </w:pPr>
    <w:rPr>
      <w:i/>
      <w:sz w:val="28"/>
    </w:rPr>
  </w:style>
  <w:style w:type="paragraph" w:styleId="Heading4">
    <w:name w:val="heading 4"/>
    <w:basedOn w:val="Normal"/>
    <w:next w:val="Normal"/>
    <w:qFormat/>
    <w:pPr>
      <w:keepNext/>
      <w:outlineLvl w:val="3"/>
    </w:pPr>
    <w:rPr>
      <w:sz w:val="22"/>
      <w:u w:val="single"/>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outlineLvl w:val="5"/>
    </w:pPr>
    <w:rPr>
      <w:sz w:val="24"/>
      <w:u w:val="single"/>
    </w:rPr>
  </w:style>
  <w:style w:type="paragraph" w:styleId="Heading7">
    <w:name w:val="heading 7"/>
    <w:basedOn w:val="Normal"/>
    <w:next w:val="Normal"/>
    <w:qFormat/>
    <w:pPr>
      <w:keepNext/>
      <w:outlineLvl w:val="6"/>
    </w:pPr>
    <w:rPr>
      <w:b/>
      <w:sz w:val="24"/>
    </w:rPr>
  </w:style>
  <w:style w:type="paragraph" w:styleId="Heading8">
    <w:name w:val="heading 8"/>
    <w:basedOn w:val="Normal"/>
    <w:next w:val="Normal"/>
    <w:qFormat/>
    <w:pPr>
      <w:keepNext/>
      <w:outlineLvl w:val="7"/>
    </w:pPr>
    <w:rPr>
      <w:sz w:val="36"/>
      <w:u w:val="single"/>
    </w:rPr>
  </w:style>
  <w:style w:type="paragraph" w:styleId="Heading9">
    <w:name w:val="heading 9"/>
    <w:basedOn w:val="Normal"/>
    <w:next w:val="Normal"/>
    <w:qFormat/>
    <w:pPr>
      <w:keepNext/>
      <w:outlineLvl w:val="8"/>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4"/>
    </w:rPr>
  </w:style>
  <w:style w:type="character" w:styleId="Hyperlink">
    <w:name w:val="Hyperlink"/>
    <w:basedOn w:val="DefaultParagraphFont"/>
    <w:rPr>
      <w:color w:val="0000FF"/>
      <w:u w:val="single"/>
    </w:rPr>
  </w:style>
  <w:style w:type="paragraph" w:styleId="PlainText">
    <w:name w:val="Plain Text"/>
    <w:basedOn w:val="Normal"/>
    <w:rPr>
      <w:rFonts w:ascii="Courier New" w:hAnsi="Courier New"/>
    </w:rPr>
  </w:style>
  <w:style w:type="paragraph" w:styleId="Title">
    <w:name w:val="Title"/>
    <w:basedOn w:val="Normal"/>
    <w:qFormat/>
    <w:pPr>
      <w:jc w:val="center"/>
    </w:pPr>
    <w:rPr>
      <w:rFonts w:ascii="Times" w:eastAsia="Times" w:hAnsi="Times"/>
      <w:b/>
      <w:sz w:val="32"/>
    </w:rPr>
  </w:style>
  <w:style w:type="paragraph" w:styleId="BodyTextIndent">
    <w:name w:val="Body Text Indent"/>
    <w:basedOn w:val="Normal"/>
    <w:pPr>
      <w:ind w:left="2880" w:firstLine="720"/>
      <w:jc w:val="center"/>
    </w:pPr>
    <w:rPr>
      <w:rFonts w:ascii="Arial" w:hAnsi="Arial"/>
      <w:b/>
      <w:sz w:val="18"/>
    </w:rPr>
  </w:style>
  <w:style w:type="paragraph" w:styleId="BodyText2">
    <w:name w:val="Body Text 2"/>
    <w:basedOn w:val="Normal"/>
    <w:rPr>
      <w:rFonts w:ascii="Arial" w:hAnsi="Arial"/>
      <w:sz w:val="48"/>
    </w:rPr>
  </w:style>
  <w:style w:type="paragraph" w:styleId="BodyText3">
    <w:name w:val="Body Text 3"/>
    <w:basedOn w:val="Normal"/>
    <w:pPr>
      <w:jc w:val="right"/>
    </w:pPr>
    <w:rPr>
      <w:sz w:val="5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3">
    <w:name w:val="Body Text Indent 3"/>
    <w:basedOn w:val="Normal"/>
    <w:pPr>
      <w:ind w:left="360"/>
    </w:pPr>
    <w:rPr>
      <w:rFonts w:ascii="Times" w:eastAsia="Times" w:hAnsi="Times"/>
      <w:sz w:val="24"/>
    </w:rPr>
  </w:style>
  <w:style w:type="paragraph" w:styleId="List2">
    <w:name w:val="List 2"/>
    <w:basedOn w:val="Normal"/>
    <w:pPr>
      <w:ind w:left="720" w:hanging="360"/>
    </w:pPr>
    <w:rPr>
      <w:rFonts w:ascii="Times" w:eastAsia="Times" w:hAnsi="Times"/>
      <w:sz w:val="24"/>
    </w:rPr>
  </w:style>
  <w:style w:type="paragraph" w:styleId="Header">
    <w:name w:val="header"/>
    <w:basedOn w:val="Normal"/>
    <w:pPr>
      <w:tabs>
        <w:tab w:val="center" w:pos="4320"/>
        <w:tab w:val="right" w:pos="8640"/>
      </w:tabs>
    </w:pPr>
    <w:rPr>
      <w:rFonts w:ascii="Times" w:eastAsia="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wmf"/><Relationship Id="rId18" Type="http://schemas.openxmlformats.org/officeDocument/2006/relationships/oleObject" Target="embeddings/oleObject1.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oleObject" Target="embeddings/oleObject2.bin"/><Relationship Id="rId7" Type="http://schemas.openxmlformats.org/officeDocument/2006/relationships/image" Target="media/image1.jpeg"/><Relationship Id="rId12" Type="http://schemas.openxmlformats.org/officeDocument/2006/relationships/image" Target="media/image3.wmf"/><Relationship Id="rId17" Type="http://schemas.openxmlformats.org/officeDocument/2006/relationships/image" Target="media/image8.pcz"/><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10.pcz"/><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12.wmf"/><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oleObject" Target="embeddings/oleObject3.bin"/><Relationship Id="rId10" Type="http://schemas.openxmlformats.org/officeDocument/2006/relationships/footer" Target="footer3.xml"/><Relationship Id="rId19" Type="http://schemas.openxmlformats.org/officeDocument/2006/relationships/image" Target="media/image9.w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5.wmf"/><Relationship Id="rId22" Type="http://schemas.openxmlformats.org/officeDocument/2006/relationships/image" Target="media/image11.pcz"/></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47</Pages>
  <Words>8286</Words>
  <Characters>47235</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Are You suprised ?</vt:lpstr>
    </vt:vector>
  </TitlesOfParts>
  <Company>Newton Public Schools</Company>
  <LinksUpToDate>false</LinksUpToDate>
  <CharactersWithSpaces>55411</CharactersWithSpaces>
  <SharedDoc>false</SharedDoc>
  <HLinks>
    <vt:vector size="12" baseType="variant">
      <vt:variant>
        <vt:i4>4128859</vt:i4>
      </vt:variant>
      <vt:variant>
        <vt:i4>2107</vt:i4>
      </vt:variant>
      <vt:variant>
        <vt:i4>1025</vt:i4>
      </vt:variant>
      <vt:variant>
        <vt:i4>1</vt:i4>
      </vt:variant>
      <vt:variant>
        <vt:lpwstr>Storm%20clouds%20approachin</vt:lpwstr>
      </vt:variant>
      <vt:variant>
        <vt:lpwstr/>
      </vt:variant>
      <vt:variant>
        <vt:i4>1179648</vt:i4>
      </vt:variant>
      <vt:variant>
        <vt:i4>11342</vt:i4>
      </vt:variant>
      <vt:variant>
        <vt:i4>1026</vt:i4>
      </vt:variant>
      <vt:variant>
        <vt:i4>1</vt:i4>
      </vt:variant>
      <vt:variant>
        <vt:lpwstr>calendar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billw</cp:lastModifiedBy>
  <cp:revision>2</cp:revision>
  <cp:lastPrinted>2004-11-02T23:02:00Z</cp:lastPrinted>
  <dcterms:created xsi:type="dcterms:W3CDTF">2017-08-10T15:37:00Z</dcterms:created>
  <dcterms:modified xsi:type="dcterms:W3CDTF">2017-08-10T15:37:00Z</dcterms:modified>
</cp:coreProperties>
</file>